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05067E" w:rsidRDefault="0089170D" w:rsidP="0005067E">
      <w:r>
        <w:t>Notranje struženje, vrtanje velikih premerov, globoko &gt;&gt; več kot 2 premera</w:t>
      </w:r>
      <w:r w:rsidR="0005067E">
        <w:t xml:space="preserve"> </w:t>
      </w:r>
    </w:p>
    <w:p w:rsidR="0089170D" w:rsidRDefault="0089170D" w:rsidP="0005067E">
      <w:r>
        <w:t>Lukenj pravzaprav sploh ne moremo kar takoj stružiti. Nimamo druge izbira, kot da pred struženjem :</w:t>
      </w:r>
    </w:p>
    <w:p w:rsidR="0089170D" w:rsidRDefault="0089170D" w:rsidP="0089170D">
      <w:pPr>
        <w:pStyle w:val="Odstavekseznama"/>
        <w:numPr>
          <w:ilvl w:val="0"/>
          <w:numId w:val="1"/>
        </w:numPr>
      </w:pPr>
      <w:r>
        <w:t>Čelno poravnamo ploskev, da s svedrom laže najdemo središče</w:t>
      </w:r>
    </w:p>
    <w:p w:rsidR="0089170D" w:rsidRDefault="0089170D" w:rsidP="0089170D">
      <w:pPr>
        <w:pStyle w:val="Odstavekseznama"/>
        <w:numPr>
          <w:ilvl w:val="0"/>
          <w:numId w:val="1"/>
        </w:numPr>
      </w:pPr>
      <w:r>
        <w:t xml:space="preserve">Izvrtamo centrirno izvrtino, zato da kasneje svedra ne »zanese« iz središča </w:t>
      </w:r>
    </w:p>
    <w:p w:rsidR="0089170D" w:rsidRDefault="0089170D" w:rsidP="0089170D">
      <w:pPr>
        <w:pStyle w:val="Odstavekseznama"/>
        <w:numPr>
          <w:ilvl w:val="0"/>
          <w:numId w:val="1"/>
        </w:numPr>
      </w:pPr>
      <w:r>
        <w:t>Še posebej d</w:t>
      </w:r>
      <w:r w:rsidR="005053AF">
        <w:t xml:space="preserve">aljše obdelovance, ki štrlijo iz glave več kot so vpeti (2 x dolžina vpetja)  moramo </w:t>
      </w:r>
      <w:r>
        <w:t>najprej vrtati, šele nato lahko stružimo.</w:t>
      </w:r>
    </w:p>
    <w:p w:rsidR="009A13FF" w:rsidRDefault="0089170D" w:rsidP="0089170D">
      <w:pPr>
        <w:pStyle w:val="Odstavekseznama"/>
        <w:numPr>
          <w:ilvl w:val="0"/>
          <w:numId w:val="1"/>
        </w:numPr>
      </w:pPr>
      <w:r>
        <w:t>Stružimo premere večje kot 10 mm, vendar je to povezano z globino, manjši kot je premer, manjši (tudi tanjši) je nož, zato mora biti kratek, sicer bi se tresel</w:t>
      </w:r>
      <w:r w:rsidR="009A13FF">
        <w:t xml:space="preserve">. </w:t>
      </w:r>
    </w:p>
    <w:p w:rsidR="005053AF" w:rsidRDefault="009A13FF" w:rsidP="009A13FF">
      <w:pPr>
        <w:ind w:left="360"/>
      </w:pPr>
      <w:r>
        <w:t xml:space="preserve">Izbrati moramo torej ustrezen sveder preden se sploh lotimo notranjega struženja. Če velja, da še kolikor toliko varno lahko stružimo 2 do 3 kratnik premera, naj bo zadnji sveder za 2 do 3 mm manjši od željenega premera. </w:t>
      </w:r>
    </w:p>
    <w:p w:rsidR="0005067E" w:rsidRDefault="0005067E" w:rsidP="0005067E">
      <w:pPr>
        <w:rPr>
          <w:b/>
        </w:rPr>
      </w:pPr>
      <w:r w:rsidRPr="0005067E">
        <w:rPr>
          <w:b/>
        </w:rPr>
        <w:t>Opis delovnega postopka</w:t>
      </w:r>
      <w:r>
        <w:rPr>
          <w:b/>
        </w:rPr>
        <w:t>:</w:t>
      </w:r>
    </w:p>
    <w:p w:rsidR="009B344A" w:rsidRDefault="009B344A" w:rsidP="00B623EA">
      <w:r>
        <w:t>Na kratko</w:t>
      </w:r>
      <w:r w:rsidR="00B623EA">
        <w:t xml:space="preserve"> vpnemo </w:t>
      </w:r>
      <w:r w:rsidR="00B623EA">
        <w:tab/>
      </w:r>
      <w:r w:rsidR="00B623EA">
        <w:tab/>
      </w:r>
      <w:r w:rsidR="00B623EA">
        <w:tab/>
      </w:r>
      <w:r w:rsidR="00B623EA">
        <w:tab/>
        <w:t>stružnica</w:t>
      </w:r>
      <w:r w:rsidR="00B623EA">
        <w:tab/>
      </w:r>
      <w:r w:rsidR="00B623EA">
        <w:tab/>
        <w:t>3 minute</w:t>
      </w:r>
    </w:p>
    <w:p w:rsidR="00B623EA" w:rsidRDefault="00B623EA" w:rsidP="00B623EA">
      <w:r>
        <w:t xml:space="preserve">V reducirno </w:t>
      </w:r>
      <w:proofErr w:type="spellStart"/>
      <w:r>
        <w:t>morse</w:t>
      </w:r>
      <w:proofErr w:type="spellEnd"/>
      <w:r>
        <w:t xml:space="preserve"> pušo vpnemo centrirni </w:t>
      </w:r>
      <w:r>
        <w:tab/>
        <w:t>sveder konjiček</w:t>
      </w:r>
      <w:r>
        <w:tab/>
      </w:r>
      <w:r>
        <w:tab/>
        <w:t>5 min</w:t>
      </w:r>
    </w:p>
    <w:p w:rsidR="00B623EA" w:rsidRDefault="00B623EA" w:rsidP="00B623EA">
      <w:r>
        <w:t xml:space="preserve">Prilagodimo vrtljaje za vrtanje in vrtamo </w:t>
      </w:r>
      <w:r>
        <w:tab/>
      </w:r>
      <w:r>
        <w:tab/>
      </w:r>
      <w:r>
        <w:tab/>
      </w:r>
      <w:r>
        <w:tab/>
        <w:t>5 min</w:t>
      </w:r>
    </w:p>
    <w:p w:rsidR="00B623EA" w:rsidRDefault="00B623EA" w:rsidP="00B623EA">
      <w:r>
        <w:t>Izmerimo globino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:rsidR="00B623EA" w:rsidRDefault="00CC22E2" w:rsidP="00B623EA">
      <w:r>
        <w:t xml:space="preserve">Vpnemo sveder fi30 (z reducirno </w:t>
      </w:r>
      <w:proofErr w:type="spellStart"/>
      <w:r>
        <w:t>morse</w:t>
      </w:r>
      <w:proofErr w:type="spellEnd"/>
      <w:r>
        <w:t xml:space="preserve"> pušo) in vrtamo</w:t>
      </w:r>
      <w:r w:rsidR="00B623EA">
        <w:tab/>
      </w:r>
      <w:r w:rsidR="00B623EA">
        <w:tab/>
        <w:t>10 min</w:t>
      </w:r>
    </w:p>
    <w:p w:rsidR="00CC22E2" w:rsidRDefault="00CC22E2" w:rsidP="00B623EA">
      <w:r>
        <w:t>V vpenjalo vpnemo stružni nož notranji – za fi 25 do 32 prilagodimo vrtljaje in stružimo 2 x grobo 1 mm in fino 0,3 mm</w:t>
      </w:r>
      <w:r w:rsidR="00B76A41">
        <w:t xml:space="preserve"> 8 min</w:t>
      </w:r>
    </w:p>
    <w:p w:rsidR="00B623EA" w:rsidRPr="0005067E" w:rsidRDefault="00B623EA" w:rsidP="00B623EA"/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B623EA" w:rsidRDefault="00B623EA" w:rsidP="0005067E">
      <w:r>
        <w:t>Čevlji, obleka po potrebi rokavice in očala</w:t>
      </w:r>
    </w:p>
    <w:p w:rsidR="0005067E" w:rsidRDefault="0005067E" w:rsidP="0005067E">
      <w:r w:rsidRPr="0005067E">
        <w:rPr>
          <w:b/>
        </w:rPr>
        <w:t>OPIS DELA</w:t>
      </w:r>
      <w:r>
        <w:t>:</w:t>
      </w:r>
    </w:p>
    <w:p w:rsidR="00B76A41" w:rsidRDefault="00B76A41" w:rsidP="0005067E">
      <w:r>
        <w:t>Kako vpnemo nože če so na ploščice, nariši stranski ris noža za notranje struženje</w:t>
      </w:r>
    </w:p>
    <w:p w:rsidR="00B623EA" w:rsidRDefault="00B623EA" w:rsidP="0005067E"/>
    <w:p w:rsidR="009A13FF" w:rsidRDefault="0005067E" w:rsidP="0005067E">
      <w:r w:rsidRPr="0005067E">
        <w:rPr>
          <w:b/>
        </w:rPr>
        <w:t>SKICA RISBA</w:t>
      </w:r>
      <w:r>
        <w:t>:</w:t>
      </w:r>
      <w:r w:rsidR="00B76A41">
        <w:t xml:space="preserve"> (</w:t>
      </w:r>
      <w:bookmarkStart w:id="0" w:name="_GoBack"/>
      <w:bookmarkEnd w:id="0"/>
      <w:r w:rsidR="00B76A41">
        <w:t>tloris tehnološkega postopka)</w:t>
      </w:r>
    </w:p>
    <w:p w:rsidR="00B76A41" w:rsidRDefault="00B76A41" w:rsidP="0005067E">
      <w:r>
        <w:rPr>
          <w:noProof/>
          <w:lang w:eastAsia="sl-SI"/>
        </w:rPr>
        <w:lastRenderedPageBreak/>
        <w:drawing>
          <wp:inline distT="0" distB="0" distL="0" distR="0">
            <wp:extent cx="4975860" cy="26722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536" cy="267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EA" w:rsidRDefault="00B623EA" w:rsidP="0005067E"/>
    <w:p w:rsidR="0005067E" w:rsidRDefault="0005067E" w:rsidP="0005067E"/>
    <w:sectPr w:rsidR="0005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5067E"/>
    <w:rsid w:val="000C0665"/>
    <w:rsid w:val="00381759"/>
    <w:rsid w:val="005053AF"/>
    <w:rsid w:val="0085536B"/>
    <w:rsid w:val="0089170D"/>
    <w:rsid w:val="009A13FF"/>
    <w:rsid w:val="009B344A"/>
    <w:rsid w:val="00A65F1A"/>
    <w:rsid w:val="00AF3EFE"/>
    <w:rsid w:val="00B623EA"/>
    <w:rsid w:val="00B76A41"/>
    <w:rsid w:val="00CC22E2"/>
    <w:rsid w:val="00E5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3A2E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4</cp:revision>
  <dcterms:created xsi:type="dcterms:W3CDTF">2020-03-30T07:24:00Z</dcterms:created>
  <dcterms:modified xsi:type="dcterms:W3CDTF">2020-03-30T07:44:00Z</dcterms:modified>
</cp:coreProperties>
</file>