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C9" w:rsidRDefault="004878C9" w:rsidP="004878C9">
      <w:pPr>
        <w:pStyle w:val="Naslov1"/>
      </w:pPr>
      <w:r>
        <w:t xml:space="preserve">Vprašanja za ponavljanje – 1.ocena </w:t>
      </w:r>
    </w:p>
    <w:p w:rsidR="004878C9" w:rsidRPr="004878C9" w:rsidRDefault="004878C9" w:rsidP="004878C9"/>
    <w:p w:rsidR="004878C9" w:rsidRPr="004878C9" w:rsidRDefault="004878C9" w:rsidP="004878C9">
      <w:pPr>
        <w:rPr>
          <w:sz w:val="24"/>
        </w:rPr>
      </w:pPr>
      <w:r>
        <w:t xml:space="preserve">1. </w:t>
      </w:r>
      <w:bookmarkStart w:id="0" w:name="_GoBack"/>
      <w:r w:rsidRPr="004878C9">
        <w:rPr>
          <w:sz w:val="24"/>
        </w:rPr>
        <w:t>Kakšne kristalne rešetke nastopajo v kovinah? Eno izmed njih nariši.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2. Pisno in s pomočjo skic opiši postopek kristalizacije. Na skicah označi kristalne kali,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kristalna zrna in meje kristalov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3. Na grafu nariši ohlajevalno krivuljo za čisto snov. Na grafu označi temperaturo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kristalizacije, začetek kristalizacije in konec kristalizacije.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4. Kaj je zlitina in kako jo dobimo?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5. Kateri so razlogi za obstoj zlitin?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6. Naštej nekaj primerov uporabe zlitin!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7. Skiciraj fazni diagram zlitine dveh kovin ki sta povsem topljivi ena v drugi.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8. Skiciraj fazni diagram zlitine dveh kovin ki sta delno topljivi ena v drugi.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9. Na faznem diagramu označi pomembne krivulje in povej katere faze (litina,</w:t>
      </w:r>
    </w:p>
    <w:p w:rsidR="004878C9" w:rsidRPr="004878C9" w:rsidRDefault="004878C9" w:rsidP="004878C9">
      <w:pPr>
        <w:rPr>
          <w:sz w:val="24"/>
        </w:rPr>
      </w:pPr>
      <w:proofErr w:type="spellStart"/>
      <w:r w:rsidRPr="004878C9">
        <w:rPr>
          <w:sz w:val="24"/>
        </w:rPr>
        <w:t>litina+kristali</w:t>
      </w:r>
      <w:proofErr w:type="spellEnd"/>
      <w:r w:rsidRPr="004878C9">
        <w:rPr>
          <w:sz w:val="24"/>
        </w:rPr>
        <w:t>, kristali) se nahajajo v katerem območju.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10. Skiciraj mikrostrukturo zlitine kjer sta kovini popolno topljivi ena v drugi.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11. Skiciraj mikrostrukturo zlitine kjer sta kovini delno topljivi ena v drugi.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12. Skiciraj mikrostrukturo zlitine kjer kovini nista topljivi ena v drugi.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13. Od česa je odvisna mikrostruktura zlitine 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14. Katere lastnosti ima železo?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15. Kako se železo pojavlja v naravi? In kje na zemlji ga najdemo?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16. Katere železove okside poznaš? Opiši njihov izgled.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 xml:space="preserve">17. Kako se imenujejo naprave za pridobivanje </w:t>
      </w:r>
      <w:proofErr w:type="spellStart"/>
      <w:r w:rsidRPr="004878C9">
        <w:rPr>
          <w:sz w:val="24"/>
        </w:rPr>
        <w:t>železa?Kaj</w:t>
      </w:r>
      <w:proofErr w:type="spellEnd"/>
      <w:r w:rsidRPr="004878C9">
        <w:rPr>
          <w:sz w:val="24"/>
        </w:rPr>
        <w:t xml:space="preserve"> se dogaja znotraj te naprave?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Nariši tudi skico.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18. Kje uporabljamo železo in zakaj?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19. Kakšna je sestava jekla? (glavni sestavini, ostale sestavine)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20. Kakšne lastnosti ima jeklo.</w:t>
      </w:r>
    </w:p>
    <w:p w:rsidR="004878C9" w:rsidRPr="004878C9" w:rsidRDefault="004878C9" w:rsidP="004878C9">
      <w:pPr>
        <w:rPr>
          <w:sz w:val="24"/>
        </w:rPr>
      </w:pPr>
      <w:r w:rsidRPr="004878C9">
        <w:rPr>
          <w:sz w:val="24"/>
        </w:rPr>
        <w:t>21</w:t>
      </w:r>
      <w:r w:rsidRPr="004878C9">
        <w:rPr>
          <w:sz w:val="24"/>
        </w:rPr>
        <w:t>. Naštej vsaj 3 faze jekla.</w:t>
      </w:r>
    </w:p>
    <w:p w:rsidR="00127211" w:rsidRPr="004878C9" w:rsidRDefault="004878C9" w:rsidP="004878C9">
      <w:pPr>
        <w:rPr>
          <w:sz w:val="24"/>
        </w:rPr>
      </w:pPr>
      <w:r w:rsidRPr="004878C9">
        <w:rPr>
          <w:sz w:val="24"/>
        </w:rPr>
        <w:t>22</w:t>
      </w:r>
      <w:r w:rsidRPr="004878C9">
        <w:rPr>
          <w:sz w:val="24"/>
        </w:rPr>
        <w:t>. S katerimi postopki obdelave lahko obdelujemo jeklo?</w:t>
      </w:r>
      <w:bookmarkEnd w:id="0"/>
    </w:p>
    <w:sectPr w:rsidR="00127211" w:rsidRPr="0048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9"/>
    <w:rsid w:val="00466E04"/>
    <w:rsid w:val="004878C9"/>
    <w:rsid w:val="004F6A6A"/>
    <w:rsid w:val="00BA0199"/>
    <w:rsid w:val="00C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8913"/>
  <w15:chartTrackingRefBased/>
  <w15:docId w15:val="{6AC47467-0C27-4629-932C-7AC9B1FB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8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87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SIC Ljubljana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SPSŠB Ljubljana</dc:creator>
  <cp:keywords/>
  <dc:description/>
  <cp:lastModifiedBy>SPSŠB Ljubljana</cp:lastModifiedBy>
  <cp:revision>1</cp:revision>
  <dcterms:created xsi:type="dcterms:W3CDTF">2023-10-18T11:04:00Z</dcterms:created>
  <dcterms:modified xsi:type="dcterms:W3CDTF">2023-10-18T11:06:00Z</dcterms:modified>
</cp:coreProperties>
</file>