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NALOGA </w:t>
      </w:r>
      <w:r w:rsidR="008E65D2">
        <w:rPr>
          <w:rFonts w:ascii="Times New Roman" w:hAnsi="Times New Roman"/>
          <w:b/>
          <w:sz w:val="32"/>
          <w:szCs w:val="24"/>
        </w:rPr>
        <w:t>4</w:t>
      </w:r>
    </w:p>
    <w:p w:rsidR="008E65D2" w:rsidRPr="00C86122" w:rsidRDefault="008E65D2" w:rsidP="008E65D2">
      <w:pPr>
        <w:spacing w:line="259" w:lineRule="auto"/>
        <w:ind w:left="170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V analiziranem obdobju sedmih dni je imelo transportno podjetje 5 vozila inventarnega parka, ki so v tem času skupaj porabila za priprave 124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, 77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za krajše postanke v prometu in 327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za delo. Prevoženi kilometri so bili izkoriščeni 79 %. Z analizo potnih nalogov in </w:t>
      </w:r>
      <w:proofErr w:type="spellStart"/>
      <w:r w:rsidRPr="00C86122">
        <w:rPr>
          <w:rFonts w:ascii="Times New Roman" w:hAnsi="Times New Roman"/>
          <w:sz w:val="24"/>
          <w:szCs w:val="24"/>
        </w:rPr>
        <w:t>tahografnih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lističev je ugotovljeno, da so:</w:t>
      </w:r>
    </w:p>
    <w:p w:rsidR="008E65D2" w:rsidRPr="00C86122" w:rsidRDefault="008E65D2" w:rsidP="008E65D2">
      <w:pPr>
        <w:numPr>
          <w:ilvl w:val="0"/>
          <w:numId w:val="1"/>
        </w:numPr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2 vozila z nosilnostjo po 20 t skupaj opravila 32 voženj s povprečno po 16 t tovora na povprečni razdalji 89 km;</w:t>
      </w:r>
    </w:p>
    <w:p w:rsidR="008E65D2" w:rsidRPr="00C86122" w:rsidRDefault="008E65D2" w:rsidP="008E65D2">
      <w:pPr>
        <w:numPr>
          <w:ilvl w:val="0"/>
          <w:numId w:val="1"/>
        </w:numPr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3 vozila z nosilnostjo 15 t so opravila 46 voženj s povprečno po 11 t tovora na povprečni razdalji 66 km.</w:t>
      </w:r>
    </w:p>
    <w:p w:rsidR="008E65D2" w:rsidRPr="00C86122" w:rsidRDefault="008E65D2" w:rsidP="008E65D2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8E65D2" w:rsidRPr="00C86122" w:rsidRDefault="008E65D2" w:rsidP="008E65D2">
      <w:pPr>
        <w:spacing w:line="259" w:lineRule="auto"/>
        <w:ind w:right="-709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Delo je vozni park tega transportnega podjetja opravljal kot prikazuje naslednja tabela: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4"/>
        <w:gridCol w:w="667"/>
        <w:gridCol w:w="714"/>
        <w:gridCol w:w="647"/>
        <w:gridCol w:w="954"/>
        <w:gridCol w:w="733"/>
        <w:gridCol w:w="767"/>
        <w:gridCol w:w="787"/>
        <w:gridCol w:w="678"/>
        <w:gridCol w:w="807"/>
        <w:gridCol w:w="887"/>
        <w:gridCol w:w="607"/>
      </w:tblGrid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Vozilo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DAN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V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TEDNU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AVTO</w:t>
            </w:r>
          </w:p>
        </w:tc>
        <w:tc>
          <w:tcPr>
            <w:tcW w:w="8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DNEVI</w:t>
            </w:r>
          </w:p>
        </w:tc>
        <w:tc>
          <w:tcPr>
            <w:tcW w:w="60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pone</w:t>
            </w:r>
            <w:proofErr w:type="spellEnd"/>
            <w:r w:rsidRPr="00C861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Torek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sreda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četrtek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petek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sobota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nedelj.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7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D </w:t>
            </w:r>
          </w:p>
        </w:tc>
        <w:tc>
          <w:tcPr>
            <w:tcW w:w="6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95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02482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8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02482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02482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0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02482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02482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02482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02482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02482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6122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02482">
              <w:rPr>
                <w:rFonts w:ascii="Times New Roman" w:hAnsi="Times New Roman"/>
                <w:i/>
                <w:sz w:val="24"/>
                <w:szCs w:val="24"/>
              </w:rPr>
              <w:t>35</w:t>
            </w: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23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E65D2" w:rsidRPr="00902482" w:rsidRDefault="00902482" w:rsidP="00902482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</w:tr>
    </w:tbl>
    <w:p w:rsidR="008E65D2" w:rsidRDefault="00902482" w:rsidP="008E65D2">
      <w:pPr>
        <w:spacing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Podatki:</w:t>
      </w:r>
    </w:p>
    <w:p w:rsidR="00902482" w:rsidRDefault="00902482" w:rsidP="00902482">
      <w:pPr>
        <w:spacing w:after="0" w:line="259" w:lineRule="auto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=5 vozil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902482" w:rsidRDefault="00902482" w:rsidP="00902482">
      <w:pPr>
        <w:spacing w:after="0" w:line="259" w:lineRule="auto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=124 </m:t>
        </m:r>
        <m:r>
          <w:rPr>
            <w:rFonts w:ascii="Cambria Math" w:hAnsi="Cambria Math"/>
            <w:sz w:val="24"/>
            <w:szCs w:val="24"/>
          </w:rPr>
          <m:t>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902482" w:rsidRPr="00C86122" w:rsidRDefault="00902482" w:rsidP="00902482">
      <w:pPr>
        <w:spacing w:after="0" w:line="259" w:lineRule="auto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postanki=77 </m:t>
        </m:r>
        <m:r>
          <w:rPr>
            <w:rFonts w:ascii="Cambria Math" w:hAnsi="Cambria Math"/>
            <w:sz w:val="24"/>
            <w:szCs w:val="24"/>
          </w:rPr>
          <m:t>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902482" w:rsidRDefault="00902482" w:rsidP="00902482">
      <w:pPr>
        <w:spacing w:after="0" w:line="259" w:lineRule="auto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/>
            <w:sz w:val="24"/>
            <w:szCs w:val="24"/>
          </w:rPr>
          <m:t>=327</m:t>
        </m:r>
        <m:r>
          <w:rPr>
            <w:rFonts w:ascii="Cambria Math" w:hAnsi="Cambria Math"/>
            <w:sz w:val="24"/>
            <w:szCs w:val="24"/>
          </w:rPr>
          <m:t xml:space="preserve"> 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902482" w:rsidRPr="00C86122" w:rsidRDefault="00902482" w:rsidP="008E65D2">
      <w:pPr>
        <w:spacing w:line="259" w:lineRule="auto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β=79 %=0,79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E65D2" w:rsidRPr="00C86122" w:rsidRDefault="008E65D2" w:rsidP="008E65D2">
      <w:pPr>
        <w:spacing w:line="259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86122">
        <w:rPr>
          <w:rFonts w:ascii="Times New Roman" w:hAnsi="Times New Roman"/>
          <w:bCs/>
          <w:sz w:val="24"/>
          <w:szCs w:val="24"/>
        </w:rPr>
        <w:t xml:space="preserve">Izračunaj:  </w:t>
      </w: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Akt, </w:t>
      </w:r>
      <w:proofErr w:type="spellStart"/>
      <w:r w:rsidRPr="00C86122">
        <w:rPr>
          <w:rFonts w:ascii="Times New Roman" w:hAnsi="Times New Roman"/>
          <w:sz w:val="24"/>
          <w:szCs w:val="24"/>
        </w:rPr>
        <w:t>Qm</w:t>
      </w:r>
      <w:proofErr w:type="spellEnd"/>
      <w:r w:rsidRPr="00C86122">
        <w:rPr>
          <w:rFonts w:ascii="Times New Roman" w:hAnsi="Times New Roman"/>
          <w:sz w:val="24"/>
          <w:szCs w:val="24"/>
        </w:rPr>
        <w:t>, Q in U.</w:t>
      </w:r>
    </w:p>
    <w:p w:rsidR="00902482" w:rsidRDefault="00902482" w:rsidP="0090248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</w:rPr>
          <m:t>=32∙89+46∙66=</m:t>
        </m:r>
        <m:r>
          <w:rPr>
            <w:rFonts w:ascii="Cambria Math" w:hAnsi="Cambria Math"/>
            <w:sz w:val="24"/>
            <w:szCs w:val="24"/>
          </w:rPr>
          <m:t>5.884 km</m:t>
        </m:r>
      </m:oMath>
      <w:r w:rsidR="00E83DDA">
        <w:rPr>
          <w:rFonts w:ascii="Times New Roman" w:hAnsi="Times New Roman"/>
          <w:sz w:val="24"/>
          <w:szCs w:val="24"/>
        </w:rPr>
        <w:t xml:space="preserve"> </w:t>
      </w:r>
    </w:p>
    <w:p w:rsidR="00E83DDA" w:rsidRDefault="00E83DDA" w:rsidP="0090248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/>
            <w:sz w:val="24"/>
            <w:szCs w:val="24"/>
          </w:rPr>
          <m:t>=2∙20+3∙15=85 t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E83DDA" w:rsidRDefault="00E83DDA" w:rsidP="0090248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Q</m:t>
        </m:r>
        <m:r>
          <w:rPr>
            <w:rFonts w:ascii="Cambria Math" w:hAnsi="Cambria Math"/>
            <w:sz w:val="24"/>
            <w:szCs w:val="24"/>
          </w:rPr>
          <m:t>=32∙</m:t>
        </m:r>
        <m:r>
          <w:rPr>
            <w:rFonts w:ascii="Cambria Math" w:hAnsi="Cambria Math"/>
            <w:sz w:val="24"/>
            <w:szCs w:val="24"/>
          </w:rPr>
          <m:t>16</m:t>
        </m:r>
        <m:r>
          <w:rPr>
            <w:rFonts w:ascii="Cambria Math" w:hAnsi="Cambria Math"/>
            <w:sz w:val="24"/>
            <w:szCs w:val="24"/>
          </w:rPr>
          <m:t>+46∙</m:t>
        </m:r>
        <m:r>
          <w:rPr>
            <w:rFonts w:ascii="Cambria Math" w:hAnsi="Cambria Math"/>
            <w:sz w:val="24"/>
            <w:szCs w:val="24"/>
          </w:rPr>
          <m:t>11</m:t>
        </m:r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1.018 t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E83DDA" w:rsidRDefault="00E83DDA" w:rsidP="0090248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U</m:t>
        </m:r>
        <m:r>
          <w:rPr>
            <w:rFonts w:ascii="Cambria Math" w:hAnsi="Cambria Math"/>
            <w:sz w:val="24"/>
            <w:szCs w:val="24"/>
          </w:rPr>
          <m:t>=32∙16</m:t>
        </m:r>
        <m:r>
          <w:rPr>
            <w:rFonts w:ascii="Cambria Math" w:hAnsi="Cambria Math"/>
            <w:sz w:val="24"/>
            <w:szCs w:val="24"/>
          </w:rPr>
          <m:t>∙89</m:t>
        </m:r>
        <m:r>
          <w:rPr>
            <w:rFonts w:ascii="Cambria Math" w:hAnsi="Cambria Math"/>
            <w:sz w:val="24"/>
            <w:szCs w:val="24"/>
          </w:rPr>
          <m:t>+46∙11</m:t>
        </m:r>
        <m:r>
          <w:rPr>
            <w:rFonts w:ascii="Cambria Math" w:hAnsi="Cambria Math"/>
            <w:sz w:val="24"/>
            <w:szCs w:val="24"/>
          </w:rPr>
          <m:t>∙66</m:t>
        </m:r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78.964</m:t>
        </m:r>
        <m:r>
          <w:rPr>
            <w:rFonts w:ascii="Cambria Math" w:hAnsi="Cambria Math"/>
            <w:sz w:val="24"/>
            <w:szCs w:val="24"/>
          </w:rPr>
          <m:t xml:space="preserve"> t</m:t>
        </m:r>
        <m:r>
          <w:rPr>
            <w:rFonts w:ascii="Cambria Math" w:hAnsi="Cambria Math"/>
            <w:sz w:val="24"/>
            <w:szCs w:val="24"/>
          </w:rPr>
          <m:t>km</m:t>
        </m:r>
      </m:oMath>
    </w:p>
    <w:p w:rsidR="00E83DDA" w:rsidRPr="00C86122" w:rsidRDefault="00E83DDA" w:rsidP="0090248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delovne izkoriščenosti voznega parka tega transportnega podjetja.</w:t>
      </w:r>
    </w:p>
    <w:p w:rsidR="00E83DDA" w:rsidRDefault="00E83DDA" w:rsidP="00E83DDA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α=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ADi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35</m:t>
            </m:r>
          </m:den>
        </m:f>
        <m:r>
          <w:rPr>
            <w:rFonts w:ascii="Cambria Math" w:hAnsi="Cambria Math"/>
            <w:sz w:val="24"/>
            <w:szCs w:val="24"/>
          </w:rPr>
          <m:t>=0,66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E83DDA" w:rsidRPr="00C86122" w:rsidRDefault="00E83DDA" w:rsidP="00E83DDA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delovne izkoriščenosti sposobnega voznega parka tega podjetja.</w:t>
      </w:r>
    </w:p>
    <w:p w:rsidR="00E83DDA" w:rsidRPr="00C86122" w:rsidRDefault="00E83DDA" w:rsidP="00E83DDA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α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ADs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23+7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30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0,</m:t>
        </m:r>
        <m:r>
          <w:rPr>
            <w:rFonts w:ascii="Cambria Math" w:hAnsi="Cambria Math"/>
            <w:sz w:val="24"/>
            <w:szCs w:val="24"/>
          </w:rPr>
          <m:t>77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lastRenderedPageBreak/>
        <w:t>Koeficient tehnične sposobnosti voznega parka.</w:t>
      </w:r>
    </w:p>
    <w:p w:rsidR="00E83DDA" w:rsidRDefault="00E83DDA" w:rsidP="00E83DDA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ADs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ADi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35</m:t>
            </m:r>
          </m:den>
        </m:f>
        <m:r>
          <w:rPr>
            <w:rFonts w:ascii="Cambria Math" w:hAnsi="Cambria Math"/>
            <w:sz w:val="24"/>
            <w:szCs w:val="24"/>
          </w:rPr>
          <m:t>=0,</m:t>
        </m:r>
        <m:r>
          <w:rPr>
            <w:rFonts w:ascii="Cambria Math" w:hAnsi="Cambria Math"/>
            <w:sz w:val="24"/>
            <w:szCs w:val="24"/>
          </w:rPr>
          <m:t>86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E83DDA" w:rsidRPr="00C86122" w:rsidRDefault="00E83DDA" w:rsidP="00E83DDA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tehnične nesposobnosti voznega parka.</w:t>
      </w:r>
    </w:p>
    <w:p w:rsidR="00E83DDA" w:rsidRDefault="00E83DDA" w:rsidP="00E83DDA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AD</m:t>
            </m:r>
            <m:r>
              <w:rPr>
                <w:rFonts w:ascii="Cambria Math" w:hAnsi="Cambria Math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ADi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35</m:t>
            </m:r>
          </m:den>
        </m:f>
        <m:r>
          <w:rPr>
            <w:rFonts w:ascii="Cambria Math" w:hAnsi="Cambria Math"/>
            <w:sz w:val="24"/>
            <w:szCs w:val="24"/>
          </w:rPr>
          <m:t>=0,</m:t>
        </m:r>
        <m:r>
          <w:rPr>
            <w:rFonts w:ascii="Cambria Math" w:hAnsi="Cambria Math"/>
            <w:sz w:val="24"/>
            <w:szCs w:val="24"/>
          </w:rPr>
          <m:t>14</m:t>
        </m:r>
      </m:oMath>
      <w:r w:rsidR="007E47A5">
        <w:rPr>
          <w:rFonts w:ascii="Times New Roman" w:hAnsi="Times New Roman"/>
          <w:sz w:val="24"/>
          <w:szCs w:val="24"/>
        </w:rPr>
        <w:t xml:space="preserve"> </w:t>
      </w:r>
    </w:p>
    <w:p w:rsidR="007E47A5" w:rsidRPr="00C86122" w:rsidRDefault="007E47A5" w:rsidP="00E83DDA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razdaljo prevoza ene tone tovora.</w:t>
      </w:r>
    </w:p>
    <w:p w:rsidR="007E47A5" w:rsidRDefault="007E47A5" w:rsidP="007E47A5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tt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Q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78.964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1.018</m:t>
            </m:r>
          </m:den>
        </m:f>
        <m:r>
          <w:rPr>
            <w:rFonts w:ascii="Cambria Math" w:hAnsi="Cambria Math"/>
            <w:sz w:val="24"/>
            <w:szCs w:val="24"/>
          </w:rPr>
          <m:t>=77,57 km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7E47A5" w:rsidRPr="00C86122" w:rsidRDefault="007E47A5" w:rsidP="007E47A5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statične izkoriščenosti nosilnosti vozil.</w:t>
      </w:r>
    </w:p>
    <w:p w:rsidR="007E47A5" w:rsidRPr="007E47A5" w:rsidRDefault="007E47A5" w:rsidP="007E47A5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γ=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q∙Z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1.018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17∙78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0,77</m:t>
        </m:r>
      </m:oMath>
      <w:r w:rsidR="00DA15FC">
        <w:rPr>
          <w:rFonts w:ascii="Times New Roman" w:hAnsi="Times New Roman"/>
          <w:sz w:val="24"/>
          <w:szCs w:val="24"/>
        </w:rPr>
        <w:t xml:space="preserve"> </w:t>
      </w:r>
    </w:p>
    <w:p w:rsidR="007E47A5" w:rsidRDefault="007E47A5" w:rsidP="007E47A5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q=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85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  <m:r>
          <w:rPr>
            <w:rFonts w:ascii="Cambria Math" w:hAnsi="Cambria Math"/>
            <w:sz w:val="24"/>
            <w:szCs w:val="24"/>
          </w:rPr>
          <m:t>=17 t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DA15FC" w:rsidRPr="00C86122" w:rsidRDefault="00DA15FC" w:rsidP="007E47A5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dinamične izkoriščenosti nosilnosti vozil.</w:t>
      </w:r>
    </w:p>
    <w:p w:rsidR="00DA15FC" w:rsidRDefault="00DA15FC" w:rsidP="00DA15FC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ε=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q∙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Ak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78.964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17∙5.884</m:t>
            </m:r>
          </m:den>
        </m:f>
        <m:r>
          <w:rPr>
            <w:rFonts w:ascii="Cambria Math" w:hAnsi="Cambria Math"/>
            <w:sz w:val="24"/>
            <w:szCs w:val="24"/>
          </w:rPr>
          <m:t>=0,79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DA15FC" w:rsidRPr="00C86122" w:rsidRDefault="00DA15FC" w:rsidP="00DA15FC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izkoristka časa v toku 24-tih ur.</w:t>
      </w:r>
    </w:p>
    <w:p w:rsidR="00DA15FC" w:rsidRDefault="00CB1618" w:rsidP="00DA15FC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ρ=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AHd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24∙ADd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327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24∙23</m:t>
            </m:r>
          </m:den>
        </m:f>
        <m:r>
          <w:rPr>
            <w:rFonts w:ascii="Cambria Math" w:hAnsi="Cambria Math"/>
            <w:sz w:val="24"/>
            <w:szCs w:val="24"/>
          </w:rPr>
          <m:t>=0,59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CB1618" w:rsidRPr="00C86122" w:rsidRDefault="00CB1618" w:rsidP="00DA15FC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izkoristka delovnega časa.</w:t>
      </w:r>
    </w:p>
    <w:p w:rsidR="00CB1618" w:rsidRPr="00CB1618" w:rsidRDefault="00CB1618" w:rsidP="00CB1618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σ=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AHv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AHd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203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327</m:t>
            </m:r>
          </m:den>
        </m:f>
        <m:r>
          <w:rPr>
            <w:rFonts w:ascii="Cambria Math" w:hAnsi="Cambria Math"/>
            <w:sz w:val="24"/>
            <w:szCs w:val="24"/>
          </w:rPr>
          <m:t>=0,62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CB1618" w:rsidRPr="00CB1618" w:rsidRDefault="00CB1618" w:rsidP="00CB1618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AHv=AHd-AHp=327-124=203 </m:t>
        </m:r>
        <m:r>
          <w:rPr>
            <w:rFonts w:ascii="Cambria Math" w:hAnsi="Cambria Math"/>
            <w:sz w:val="24"/>
            <w:szCs w:val="24"/>
          </w:rPr>
          <m:t>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CB1618" w:rsidRPr="00C86122" w:rsidRDefault="00CB1618" w:rsidP="00CB1618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Prometno hitrost.</w:t>
      </w:r>
    </w:p>
    <w:p w:rsidR="00CB1618" w:rsidRPr="00CB1618" w:rsidRDefault="00CB1618" w:rsidP="00CB1618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AHv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7.448,1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203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36,69 km/h</m:t>
        </m:r>
      </m:oMath>
      <w:r w:rsidR="00940B3D">
        <w:rPr>
          <w:rFonts w:ascii="Times New Roman" w:hAnsi="Times New Roman"/>
          <w:sz w:val="24"/>
          <w:szCs w:val="24"/>
        </w:rPr>
        <w:t xml:space="preserve"> </w:t>
      </w:r>
    </w:p>
    <w:p w:rsidR="00CB1618" w:rsidRPr="00CB1618" w:rsidRDefault="00CB1618" w:rsidP="00CB1618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AK=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AK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β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5.884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0,79</m:t>
            </m:r>
          </m:den>
        </m:f>
        <m:r>
          <w:rPr>
            <w:rFonts w:ascii="Cambria Math" w:hAnsi="Cambria Math"/>
            <w:sz w:val="24"/>
            <w:szCs w:val="24"/>
          </w:rPr>
          <m:t>=7.448,1 km</m:t>
        </m:r>
      </m:oMath>
      <w:r w:rsidR="00940B3D">
        <w:rPr>
          <w:rFonts w:ascii="Times New Roman" w:hAnsi="Times New Roman"/>
          <w:sz w:val="24"/>
          <w:szCs w:val="24"/>
        </w:rPr>
        <w:t xml:space="preserve"> </w:t>
      </w:r>
    </w:p>
    <w:p w:rsidR="00CB1618" w:rsidRPr="00C86122" w:rsidRDefault="00CB1618" w:rsidP="00CB1618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Tehnično hitrost.</w:t>
      </w:r>
    </w:p>
    <w:p w:rsidR="00940B3D" w:rsidRPr="00940B3D" w:rsidRDefault="00940B3D" w:rsidP="00940B3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AH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gb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7.448,1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126</m:t>
            </m:r>
          </m:den>
        </m:f>
        <m:r>
          <w:rPr>
            <w:rFonts w:ascii="Cambria Math" w:hAnsi="Cambria Math"/>
            <w:sz w:val="24"/>
            <w:szCs w:val="24"/>
          </w:rPr>
          <m:t>=59,11 km/h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940B3D" w:rsidRPr="00940B3D" w:rsidRDefault="00940B3D" w:rsidP="00940B3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gb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=AHv-postanki=203-77=126 </m:t>
        </m:r>
        <m:r>
          <w:rPr>
            <w:rFonts w:ascii="Cambria Math" w:hAnsi="Cambria Math"/>
            <w:sz w:val="24"/>
            <w:szCs w:val="24"/>
          </w:rPr>
          <m:t>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940B3D" w:rsidRPr="00C86122" w:rsidRDefault="00940B3D" w:rsidP="00940B3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Eksploatacijsko hitrost.</w:t>
      </w:r>
    </w:p>
    <w:p w:rsidR="00940B3D" w:rsidRDefault="00940B3D" w:rsidP="00940B3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AHd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7.448,1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327</m:t>
            </m:r>
          </m:den>
        </m:f>
        <m:r>
          <w:rPr>
            <w:rFonts w:ascii="Cambria Math" w:hAnsi="Cambria Math"/>
            <w:sz w:val="24"/>
            <w:szCs w:val="24"/>
          </w:rPr>
          <m:t>=22,78 km/h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940B3D" w:rsidRPr="00C86122" w:rsidRDefault="00940B3D" w:rsidP="00940B3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dnevno prevoženo pot.</w:t>
      </w:r>
    </w:p>
    <w:p w:rsidR="00940B3D" w:rsidRDefault="00940B3D" w:rsidP="00940B3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Kpd=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ADd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7.448,1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23</m:t>
            </m:r>
          </m:den>
        </m:f>
        <m:r>
          <w:rPr>
            <w:rFonts w:ascii="Cambria Math" w:hAnsi="Cambria Math"/>
            <w:sz w:val="24"/>
            <w:szCs w:val="24"/>
          </w:rPr>
          <m:t>=323,83 km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940B3D" w:rsidRPr="00C86122" w:rsidRDefault="00940B3D" w:rsidP="00940B3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8E65D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dolžino vožnje s tovorom.</w:t>
      </w:r>
    </w:p>
    <w:p w:rsidR="00940B3D" w:rsidRPr="00C86122" w:rsidRDefault="00940B3D" w:rsidP="00940B3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Kst=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AKt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Z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5.884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78</m:t>
            </m:r>
          </m:den>
        </m:f>
        <m:r>
          <w:rPr>
            <w:rFonts w:ascii="Cambria Math" w:hAnsi="Cambria Math"/>
            <w:sz w:val="24"/>
            <w:szCs w:val="24"/>
          </w:rPr>
          <m:t>=75,44 km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DA690F" w:rsidRDefault="00DA690F" w:rsidP="008E65D2">
      <w:pPr>
        <w:ind w:left="360"/>
      </w:pPr>
    </w:p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B0922"/>
    <w:multiLevelType w:val="hybridMultilevel"/>
    <w:tmpl w:val="1D3C011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472ECC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BD446B"/>
    <w:multiLevelType w:val="hybridMultilevel"/>
    <w:tmpl w:val="6F86C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0F3F21"/>
    <w:rsid w:val="007E47A5"/>
    <w:rsid w:val="008E65D2"/>
    <w:rsid w:val="00902482"/>
    <w:rsid w:val="00940B3D"/>
    <w:rsid w:val="00A559FC"/>
    <w:rsid w:val="00CB1618"/>
    <w:rsid w:val="00DA15FC"/>
    <w:rsid w:val="00DA690F"/>
    <w:rsid w:val="00E8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16700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Besedilooznabemesta">
    <w:name w:val="Placeholder Text"/>
    <w:basedOn w:val="Privzetapisavaodstavka"/>
    <w:uiPriority w:val="99"/>
    <w:semiHidden/>
    <w:rsid w:val="009024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SIC Ljubljana</cp:lastModifiedBy>
  <cp:revision>2</cp:revision>
  <dcterms:created xsi:type="dcterms:W3CDTF">2020-10-18T09:43:00Z</dcterms:created>
  <dcterms:modified xsi:type="dcterms:W3CDTF">2020-10-18T09:43:00Z</dcterms:modified>
</cp:coreProperties>
</file>