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0F" w:rsidRPr="00DA690F" w:rsidRDefault="000F3F21" w:rsidP="00DA690F">
      <w:pPr>
        <w:spacing w:line="259" w:lineRule="auto"/>
        <w:ind w:left="17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 xml:space="preserve">NALOGA </w:t>
      </w:r>
      <w:r w:rsidR="00BD21DD">
        <w:rPr>
          <w:rFonts w:ascii="Times New Roman" w:hAnsi="Times New Roman"/>
          <w:b/>
          <w:sz w:val="32"/>
          <w:szCs w:val="24"/>
        </w:rPr>
        <w:t>6</w:t>
      </w:r>
    </w:p>
    <w:p w:rsidR="00BD21DD" w:rsidRPr="00397A6D" w:rsidRDefault="00BD21DD" w:rsidP="00BD21DD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 xml:space="preserve">Transportno podjetje ima 9 vozil inventarnega parka. V obravnavanem obdobju 7 dni so vozila prepeljala 856 ton tovora in ustvarila 12.840 </w:t>
      </w:r>
      <w:proofErr w:type="spellStart"/>
      <w:r w:rsidRPr="00397A6D">
        <w:rPr>
          <w:rFonts w:ascii="Times New Roman" w:hAnsi="Times New Roman"/>
          <w:sz w:val="24"/>
          <w:szCs w:val="24"/>
        </w:rPr>
        <w:t>tkm</w:t>
      </w:r>
      <w:proofErr w:type="spellEnd"/>
      <w:r w:rsidRPr="00397A6D">
        <w:rPr>
          <w:rFonts w:ascii="Times New Roman" w:hAnsi="Times New Roman"/>
          <w:sz w:val="24"/>
          <w:szCs w:val="24"/>
        </w:rPr>
        <w:t xml:space="preserve">. Pri tem so porabila 358 </w:t>
      </w:r>
      <w:proofErr w:type="spellStart"/>
      <w:r w:rsidRPr="00397A6D">
        <w:rPr>
          <w:rFonts w:ascii="Times New Roman" w:hAnsi="Times New Roman"/>
          <w:sz w:val="24"/>
          <w:szCs w:val="24"/>
        </w:rPr>
        <w:t>avtour</w:t>
      </w:r>
      <w:proofErr w:type="spellEnd"/>
      <w:r w:rsidRPr="00397A6D">
        <w:rPr>
          <w:rFonts w:ascii="Times New Roman" w:hAnsi="Times New Roman"/>
          <w:sz w:val="24"/>
          <w:szCs w:val="24"/>
        </w:rPr>
        <w:t xml:space="preserve"> za vožnjo, 512 </w:t>
      </w:r>
      <w:proofErr w:type="spellStart"/>
      <w:r w:rsidRPr="00397A6D">
        <w:rPr>
          <w:rFonts w:ascii="Times New Roman" w:hAnsi="Times New Roman"/>
          <w:sz w:val="24"/>
          <w:szCs w:val="24"/>
        </w:rPr>
        <w:t>avtour</w:t>
      </w:r>
      <w:proofErr w:type="spellEnd"/>
      <w:r w:rsidRPr="00397A6D">
        <w:rPr>
          <w:rFonts w:ascii="Times New Roman" w:hAnsi="Times New Roman"/>
          <w:sz w:val="24"/>
          <w:szCs w:val="24"/>
        </w:rPr>
        <w:t xml:space="preserve"> za priprave in 185 </w:t>
      </w:r>
      <w:proofErr w:type="spellStart"/>
      <w:r w:rsidRPr="00397A6D">
        <w:rPr>
          <w:rFonts w:ascii="Times New Roman" w:hAnsi="Times New Roman"/>
          <w:sz w:val="24"/>
          <w:szCs w:val="24"/>
        </w:rPr>
        <w:t>avtour</w:t>
      </w:r>
      <w:proofErr w:type="spellEnd"/>
      <w:r w:rsidRPr="00397A6D">
        <w:rPr>
          <w:rFonts w:ascii="Times New Roman" w:hAnsi="Times New Roman"/>
          <w:sz w:val="24"/>
          <w:szCs w:val="24"/>
        </w:rPr>
        <w:t xml:space="preserve"> za krajše postanke v prometu. V tem času so skupaj prevozili 5.875 km, od tega 2.102 km prazna in 97 km v in iz garaže. S tovorom skupaj so opravila 152 voženj.</w:t>
      </w:r>
    </w:p>
    <w:p w:rsidR="00BD21DD" w:rsidRPr="00397A6D" w:rsidRDefault="00BD21DD" w:rsidP="00BD21DD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Dopolni tabelo.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77"/>
        <w:gridCol w:w="666"/>
        <w:gridCol w:w="654"/>
        <w:gridCol w:w="643"/>
        <w:gridCol w:w="648"/>
        <w:gridCol w:w="638"/>
        <w:gridCol w:w="665"/>
        <w:gridCol w:w="677"/>
        <w:gridCol w:w="682"/>
        <w:gridCol w:w="704"/>
        <w:gridCol w:w="704"/>
        <w:gridCol w:w="704"/>
      </w:tblGrid>
      <w:tr w:rsidR="00BD21DD" w:rsidRPr="00397A6D" w:rsidTr="00C03196">
        <w:tc>
          <w:tcPr>
            <w:tcW w:w="1777" w:type="dxa"/>
            <w:vMerge w:val="restart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Vozilo -</w:t>
            </w:r>
          </w:p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nosilnost</w:t>
            </w:r>
          </w:p>
        </w:tc>
        <w:tc>
          <w:tcPr>
            <w:tcW w:w="4696" w:type="dxa"/>
            <w:gridSpan w:val="7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DAN V TEDNU</w:t>
            </w:r>
          </w:p>
        </w:tc>
        <w:tc>
          <w:tcPr>
            <w:tcW w:w="2815" w:type="dxa"/>
            <w:gridSpan w:val="4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AVTO DNEVI</w:t>
            </w:r>
          </w:p>
        </w:tc>
      </w:tr>
      <w:tr w:rsidR="00BD21DD" w:rsidRPr="00397A6D" w:rsidTr="00C03196">
        <w:tc>
          <w:tcPr>
            <w:tcW w:w="1777" w:type="dxa"/>
            <w:vMerge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Pon</w:t>
            </w:r>
            <w:proofErr w:type="spellEnd"/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Tor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Sre</w:t>
            </w:r>
            <w:proofErr w:type="spellEnd"/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Čet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Pet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Sob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Ned</w:t>
            </w:r>
          </w:p>
        </w:tc>
        <w:tc>
          <w:tcPr>
            <w:tcW w:w="69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ADi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ADd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ADg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ADn</w:t>
            </w:r>
            <w:proofErr w:type="spellEnd"/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1.– 15t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1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2.– 20t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1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3.– 12t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1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4.– 8t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91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5.– 11t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91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6.– 7t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91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C6C43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C6C43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C6C43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7.– 8t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1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C6C43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C6C43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C6C43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8.– 5t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1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C6C43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C6C43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C6C43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9.– 5t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91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C6C43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C6C43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C6C43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095666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</m:oMath>
            <w:r w:rsidR="00BD21DD" w:rsidRPr="00397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6C43" w:rsidRPr="003C6C43">
              <w:rPr>
                <w:rFonts w:ascii="Times New Roman" w:hAnsi="Times New Roman"/>
                <w:i/>
                <w:sz w:val="24"/>
                <w:szCs w:val="24"/>
              </w:rPr>
              <w:t>91 t</w:t>
            </w:r>
          </w:p>
        </w:tc>
        <w:tc>
          <w:tcPr>
            <w:tcW w:w="4696" w:type="dxa"/>
            <w:gridSpan w:val="7"/>
            <w:shd w:val="clear" w:color="auto" w:fill="auto"/>
          </w:tcPr>
          <w:p w:rsidR="00BD21DD" w:rsidRPr="00BD21DD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Σ</m:t>
                </m:r>
              </m:oMath>
            </m:oMathPara>
          </w:p>
        </w:tc>
        <w:tc>
          <w:tcPr>
            <w:tcW w:w="691" w:type="dxa"/>
            <w:shd w:val="clear" w:color="auto" w:fill="auto"/>
          </w:tcPr>
          <w:p w:rsidR="00BD21DD" w:rsidRPr="00343931" w:rsidRDefault="00343931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63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C6C43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47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C6C43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BD21DD" w:rsidRPr="00343931" w:rsidRDefault="003C6C43" w:rsidP="00C03196">
            <w:pPr>
              <w:spacing w:after="0" w:line="22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</w:tr>
    </w:tbl>
    <w:p w:rsidR="00BD21DD" w:rsidRPr="00397A6D" w:rsidRDefault="00BD21DD" w:rsidP="00BD21DD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</w:p>
    <w:p w:rsidR="003C6C43" w:rsidRDefault="003C6C43" w:rsidP="00BD21DD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Podatki:</w:t>
      </w:r>
    </w:p>
    <w:p w:rsidR="003C6C43" w:rsidRDefault="003C6C43" w:rsidP="00BD21DD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=9 vozil</m:t>
        </m:r>
      </m:oMath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 xml:space="preserve">postanki=185 </m:t>
        </m:r>
        <m:r>
          <w:rPr>
            <w:rFonts w:ascii="Cambria Math" w:hAnsi="Cambria Math"/>
            <w:sz w:val="24"/>
            <w:szCs w:val="24"/>
          </w:rPr>
          <m:t>h</m:t>
        </m:r>
      </m:oMath>
    </w:p>
    <w:p w:rsidR="003C6C43" w:rsidRDefault="003C6C43" w:rsidP="00BD21DD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Q=856 t</m:t>
        </m:r>
      </m:oMath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AK=5.875 km</m:t>
        </m:r>
      </m:oMath>
    </w:p>
    <w:p w:rsidR="003C6C43" w:rsidRDefault="003C6C43" w:rsidP="00BD21DD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U=12.840 tkm</m:t>
        </m:r>
      </m:oMath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AKp=2.102 km</m:t>
        </m:r>
      </m:oMath>
    </w:p>
    <w:p w:rsidR="003C6C43" w:rsidRPr="003C6C43" w:rsidRDefault="003C6C43" w:rsidP="00BD21DD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AHv=358 </m:t>
        </m:r>
        <m:r>
          <w:rPr>
            <w:rFonts w:ascii="Cambria Math" w:hAnsi="Cambria Math"/>
            <w:sz w:val="24"/>
            <w:szCs w:val="24"/>
          </w:rPr>
          <m:t>h</m:t>
        </m:r>
      </m:oMath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AKn=97 km</m:t>
        </m:r>
      </m:oMath>
    </w:p>
    <w:p w:rsidR="003C6C43" w:rsidRDefault="003C6C43" w:rsidP="00BD21DD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AHp=512 </m:t>
        </m:r>
        <m:r>
          <w:rPr>
            <w:rFonts w:ascii="Cambria Math" w:hAnsi="Cambria Math"/>
            <w:sz w:val="24"/>
            <w:szCs w:val="24"/>
          </w:rPr>
          <m:t>h</m:t>
        </m:r>
      </m:oMath>
      <w:r>
        <w:rPr>
          <w:rFonts w:ascii="Times New Roman" w:hAnsi="Times New Roman"/>
          <w:sz w:val="24"/>
          <w:szCs w:val="24"/>
        </w:rPr>
        <w:t xml:space="preserve"> </w:t>
      </w:r>
      <w:r w:rsidR="002A2133">
        <w:rPr>
          <w:rFonts w:ascii="Times New Roman" w:hAnsi="Times New Roman"/>
          <w:sz w:val="24"/>
          <w:szCs w:val="24"/>
        </w:rPr>
        <w:tab/>
      </w:r>
      <w:r w:rsidR="002A2133">
        <w:rPr>
          <w:rFonts w:ascii="Times New Roman" w:hAnsi="Times New Roman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Z=152 voženj</m:t>
        </m:r>
      </m:oMath>
    </w:p>
    <w:p w:rsidR="002A2133" w:rsidRDefault="002A2133" w:rsidP="00BD21DD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</w:p>
    <w:p w:rsidR="00BD21DD" w:rsidRPr="00397A6D" w:rsidRDefault="00BD21DD" w:rsidP="00BD21DD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Izračunaj še:</w:t>
      </w:r>
    </w:p>
    <w:p w:rsidR="00BD21D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Koeficient delovne izkoriščenosti voznega parka.</w:t>
      </w:r>
    </w:p>
    <w:p w:rsidR="002A2133" w:rsidRPr="00397A6D" w:rsidRDefault="002A2133" w:rsidP="002A2133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>α=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ADd</m:t>
            </m:r>
          </m:num>
          <m:den>
            <m:r>
              <w:rPr>
                <w:rFonts w:ascii="Cambria Math" w:hAnsi="Cambria Math"/>
                <w:szCs w:val="24"/>
              </w:rPr>
              <m:t>ADi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47</m:t>
            </m:r>
          </m:num>
          <m:den>
            <m:r>
              <w:rPr>
                <w:rFonts w:ascii="Cambria Math" w:hAnsi="Cambria Math"/>
                <w:szCs w:val="24"/>
              </w:rPr>
              <m:t>63</m:t>
            </m:r>
          </m:den>
        </m:f>
        <m:r>
          <w:rPr>
            <w:rFonts w:ascii="Cambria Math" w:hAnsi="Cambria Math"/>
            <w:szCs w:val="24"/>
          </w:rPr>
          <m:t>=0,75</m:t>
        </m:r>
      </m:oMath>
      <w:r>
        <w:rPr>
          <w:szCs w:val="24"/>
        </w:rPr>
        <w:t xml:space="preserve"> 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Koeficient delovne izkoriščenosti sposobnega dela voznega parka.</w:t>
      </w:r>
    </w:p>
    <w:p w:rsidR="00B417D8" w:rsidRPr="00397A6D" w:rsidRDefault="00B417D8" w:rsidP="00B417D8">
      <w:pPr>
        <w:pStyle w:val="Odstavekseznama"/>
        <w:spacing w:line="22" w:lineRule="atLeast"/>
        <w:rPr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Cs w:val="24"/>
              </w:rPr>
            </m:ctrlPr>
          </m:sSupPr>
          <m:e>
            <m:r>
              <w:rPr>
                <w:rFonts w:ascii="Cambria Math" w:hAnsi="Cambria Math"/>
                <w:szCs w:val="24"/>
              </w:rPr>
              <m:t>α</m:t>
            </m:r>
          </m:e>
          <m:sup>
            <m:r>
              <w:rPr>
                <w:rFonts w:ascii="Cambria Math" w:hAnsi="Cambria Math"/>
                <w:szCs w:val="24"/>
              </w:rPr>
              <m:t>'</m:t>
            </m:r>
          </m:sup>
        </m:sSup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ADd</m:t>
            </m:r>
          </m:num>
          <m:den>
            <m:r>
              <w:rPr>
                <w:rFonts w:ascii="Cambria Math" w:hAnsi="Cambria Math"/>
                <w:szCs w:val="24"/>
              </w:rPr>
              <m:t>ADs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47</m:t>
            </m:r>
          </m:num>
          <m:den>
            <m:r>
              <w:rPr>
                <w:rFonts w:ascii="Cambria Math" w:hAnsi="Cambria Math"/>
                <w:szCs w:val="24"/>
              </w:rPr>
              <m:t>47+9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47</m:t>
            </m:r>
          </m:num>
          <m:den>
            <m:r>
              <w:rPr>
                <w:rFonts w:ascii="Cambria Math" w:hAnsi="Cambria Math"/>
                <w:szCs w:val="24"/>
              </w:rPr>
              <m:t>56</m:t>
            </m:r>
          </m:den>
        </m:f>
        <m:r>
          <w:rPr>
            <w:rFonts w:ascii="Cambria Math" w:hAnsi="Cambria Math"/>
            <w:szCs w:val="24"/>
          </w:rPr>
          <m:t>=0,</m:t>
        </m:r>
        <m:r>
          <w:rPr>
            <w:rFonts w:ascii="Cambria Math" w:hAnsi="Cambria Math"/>
            <w:szCs w:val="24"/>
          </w:rPr>
          <m:t>84</m:t>
        </m:r>
      </m:oMath>
      <w:r>
        <w:rPr>
          <w:szCs w:val="24"/>
        </w:rPr>
        <w:t xml:space="preserve"> 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Koeficient tehnične sposobnosti voznega parka.</w:t>
      </w:r>
    </w:p>
    <w:p w:rsidR="00B417D8" w:rsidRPr="00397A6D" w:rsidRDefault="00B417D8" w:rsidP="00B417D8">
      <w:pPr>
        <w:pStyle w:val="Odstavekseznama"/>
        <w:spacing w:line="22" w:lineRule="atLeast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α</m:t>
            </m:r>
          </m:e>
          <m:sub>
            <m:r>
              <w:rPr>
                <w:rFonts w:ascii="Cambria Math" w:hAnsi="Cambria Math"/>
                <w:szCs w:val="24"/>
              </w:rPr>
              <m:t>t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ADs</m:t>
            </m:r>
          </m:num>
          <m:den>
            <m:r>
              <w:rPr>
                <w:rFonts w:ascii="Cambria Math" w:hAnsi="Cambria Math"/>
                <w:szCs w:val="24"/>
              </w:rPr>
              <m:t>ADi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56</m:t>
            </m:r>
          </m:num>
          <m:den>
            <m:r>
              <w:rPr>
                <w:rFonts w:ascii="Cambria Math" w:hAnsi="Cambria Math"/>
                <w:szCs w:val="24"/>
              </w:rPr>
              <m:t>63</m:t>
            </m:r>
          </m:den>
        </m:f>
        <m:r>
          <w:rPr>
            <w:rFonts w:ascii="Cambria Math" w:hAnsi="Cambria Math"/>
            <w:szCs w:val="24"/>
          </w:rPr>
          <m:t>=0,89</m:t>
        </m:r>
      </m:oMath>
      <w:r w:rsidR="00021CC8">
        <w:rPr>
          <w:szCs w:val="24"/>
        </w:rPr>
        <w:t xml:space="preserve"> 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Stopnjo izkoristka prevoženih kilometrov.</w:t>
      </w:r>
    </w:p>
    <w:p w:rsidR="00021CC8" w:rsidRPr="00021CC8" w:rsidRDefault="00021CC8" w:rsidP="00021CC8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>β=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AKt</m:t>
            </m:r>
          </m:num>
          <m:den>
            <m:r>
              <w:rPr>
                <w:rFonts w:ascii="Cambria Math" w:hAnsi="Cambria Math"/>
                <w:szCs w:val="24"/>
              </w:rPr>
              <m:t>AK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3.676</m:t>
            </m:r>
          </m:num>
          <m:den>
            <m:r>
              <w:rPr>
                <w:rFonts w:ascii="Cambria Math" w:hAnsi="Cambria Math"/>
                <w:szCs w:val="24"/>
              </w:rPr>
              <m:t>5.875</m:t>
            </m:r>
          </m:den>
        </m:f>
        <m:r>
          <w:rPr>
            <w:rFonts w:ascii="Cambria Math" w:hAnsi="Cambria Math"/>
            <w:szCs w:val="24"/>
          </w:rPr>
          <m:t>=0,63</m:t>
        </m:r>
      </m:oMath>
      <w:r>
        <w:rPr>
          <w:szCs w:val="24"/>
        </w:rPr>
        <w:t xml:space="preserve"> </w:t>
      </w:r>
    </w:p>
    <w:p w:rsidR="00021CC8" w:rsidRPr="00021CC8" w:rsidRDefault="00021CC8" w:rsidP="00021CC8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>AKt=AK-AKp-AKn=5.875-2.102-97=3.676 km</m:t>
        </m:r>
      </m:oMath>
      <w:r>
        <w:rPr>
          <w:szCs w:val="24"/>
        </w:rPr>
        <w:t xml:space="preserve"> 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Koeficient dinamične izkoriščenosti nosilnosti vozil.</w:t>
      </w:r>
    </w:p>
    <w:p w:rsidR="00021CC8" w:rsidRPr="00021CC8" w:rsidRDefault="00021CC8" w:rsidP="00021CC8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>ε=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U</m:t>
            </m:r>
          </m:num>
          <m:den>
            <m:r>
              <w:rPr>
                <w:rFonts w:ascii="Cambria Math" w:hAnsi="Cambria Math"/>
                <w:szCs w:val="24"/>
              </w:rPr>
              <m:t>q∙AKt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12.840</m:t>
            </m:r>
          </m:num>
          <m:den>
            <m:r>
              <w:rPr>
                <w:rFonts w:ascii="Cambria Math" w:hAnsi="Cambria Math"/>
                <w:szCs w:val="24"/>
              </w:rPr>
              <m:t>10,11∙3.676</m:t>
            </m:r>
          </m:den>
        </m:f>
        <m:r>
          <w:rPr>
            <w:rFonts w:ascii="Cambria Math" w:hAnsi="Cambria Math"/>
            <w:szCs w:val="24"/>
          </w:rPr>
          <m:t>=0,35</m:t>
        </m:r>
      </m:oMath>
      <w:r>
        <w:rPr>
          <w:szCs w:val="24"/>
        </w:rPr>
        <w:t xml:space="preserve"> </w:t>
      </w:r>
    </w:p>
    <w:p w:rsidR="00021CC8" w:rsidRPr="00021CC8" w:rsidRDefault="00021CC8" w:rsidP="00021CC8">
      <w:pPr>
        <w:pStyle w:val="Odstavekseznama"/>
        <w:spacing w:line="22" w:lineRule="atLeast"/>
        <w:rPr>
          <w:szCs w:val="24"/>
        </w:rPr>
      </w:pPr>
      <w:r>
        <w:rPr>
          <w:szCs w:val="24"/>
        </w:rPr>
        <w:t xml:space="preserve"> </w:t>
      </w:r>
      <m:oMath>
        <m:r>
          <w:rPr>
            <w:rFonts w:ascii="Cambria Math" w:hAnsi="Cambria Math"/>
            <w:szCs w:val="24"/>
          </w:rPr>
          <m:t>q=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m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i</m:t>
                </m:r>
              </m:sub>
            </m:sSub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91</m:t>
            </m:r>
          </m:num>
          <m:den>
            <m:r>
              <w:rPr>
                <w:rFonts w:ascii="Cambria Math" w:hAnsi="Cambria Math"/>
                <w:szCs w:val="24"/>
              </w:rPr>
              <m:t>9</m:t>
            </m:r>
          </m:den>
        </m:f>
        <m:r>
          <w:rPr>
            <w:rFonts w:ascii="Cambria Math" w:hAnsi="Cambria Math"/>
            <w:szCs w:val="24"/>
          </w:rPr>
          <m:t>=10,11 t</m:t>
        </m:r>
      </m:oMath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lastRenderedPageBreak/>
        <w:t>Koeficient statične izkoriščenosti nosilnosti vozil.</w:t>
      </w:r>
    </w:p>
    <w:p w:rsidR="00021CC8" w:rsidRDefault="00021CC8" w:rsidP="00021CC8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>γ=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Q</m:t>
            </m:r>
          </m:num>
          <m:den>
            <m:r>
              <w:rPr>
                <w:rFonts w:ascii="Cambria Math" w:hAnsi="Cambria Math"/>
                <w:szCs w:val="24"/>
              </w:rPr>
              <m:t>q∙Z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856</m:t>
            </m:r>
          </m:num>
          <m:den>
            <m:r>
              <w:rPr>
                <w:rFonts w:ascii="Cambria Math" w:hAnsi="Cambria Math"/>
                <w:szCs w:val="24"/>
              </w:rPr>
              <m:t>10,11∙152</m:t>
            </m:r>
          </m:den>
        </m:f>
        <m:r>
          <w:rPr>
            <w:rFonts w:ascii="Cambria Math" w:hAnsi="Cambria Math"/>
            <w:szCs w:val="24"/>
          </w:rPr>
          <m:t>=0,56</m:t>
        </m:r>
      </m:oMath>
      <w:r>
        <w:rPr>
          <w:szCs w:val="24"/>
        </w:rPr>
        <w:t xml:space="preserve"> </w:t>
      </w:r>
    </w:p>
    <w:p w:rsidR="00BD21DD" w:rsidRPr="00397A6D" w:rsidRDefault="00BD21DD" w:rsidP="00BD21DD">
      <w:pPr>
        <w:pStyle w:val="Odstavekseznama"/>
        <w:spacing w:line="22" w:lineRule="atLeast"/>
        <w:rPr>
          <w:szCs w:val="24"/>
        </w:rPr>
      </w:pPr>
    </w:p>
    <w:p w:rsidR="00BD21D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Povprečno dnevno prevoženo pot.</w:t>
      </w:r>
    </w:p>
    <w:p w:rsidR="00021CC8" w:rsidRPr="00397A6D" w:rsidRDefault="00021CC8" w:rsidP="00021CC8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>Kpd=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AK</m:t>
            </m:r>
          </m:num>
          <m:den>
            <m:r>
              <w:rPr>
                <w:rFonts w:ascii="Cambria Math" w:hAnsi="Cambria Math"/>
                <w:szCs w:val="24"/>
              </w:rPr>
              <m:t>ADd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5.875</m:t>
            </m:r>
          </m:num>
          <m:den>
            <m:r>
              <w:rPr>
                <w:rFonts w:ascii="Cambria Math" w:hAnsi="Cambria Math"/>
                <w:szCs w:val="24"/>
              </w:rPr>
              <m:t>47</m:t>
            </m:r>
          </m:den>
        </m:f>
        <m:r>
          <w:rPr>
            <w:rFonts w:ascii="Cambria Math" w:hAnsi="Cambria Math"/>
            <w:szCs w:val="24"/>
          </w:rPr>
          <m:t>=125 km</m:t>
        </m:r>
      </m:oMath>
      <w:r w:rsidR="000E4AB1">
        <w:rPr>
          <w:szCs w:val="24"/>
        </w:rPr>
        <w:t xml:space="preserve"> 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Koeficient izkoristka časa v toku 24 ur.</w:t>
      </w:r>
    </w:p>
    <w:p w:rsidR="000E4AB1" w:rsidRPr="000E4AB1" w:rsidRDefault="000E4AB1" w:rsidP="000E4AB1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>ρ=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AHd</m:t>
            </m:r>
          </m:num>
          <m:den>
            <m:r>
              <w:rPr>
                <w:rFonts w:ascii="Cambria Math" w:hAnsi="Cambria Math"/>
                <w:szCs w:val="24"/>
              </w:rPr>
              <m:t>24∙ADd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870</m:t>
            </m:r>
          </m:num>
          <m:den>
            <m:r>
              <w:rPr>
                <w:rFonts w:ascii="Cambria Math" w:hAnsi="Cambria Math"/>
                <w:szCs w:val="24"/>
              </w:rPr>
              <m:t>24∙47</m:t>
            </m:r>
          </m:den>
        </m:f>
        <m:r>
          <w:rPr>
            <w:rFonts w:ascii="Cambria Math" w:hAnsi="Cambria Math"/>
            <w:szCs w:val="24"/>
          </w:rPr>
          <m:t>=0,77</m:t>
        </m:r>
      </m:oMath>
      <w:r>
        <w:rPr>
          <w:szCs w:val="24"/>
        </w:rPr>
        <w:t xml:space="preserve"> </w:t>
      </w:r>
    </w:p>
    <w:p w:rsidR="000E4AB1" w:rsidRPr="000E4AB1" w:rsidRDefault="000E4AB1" w:rsidP="000E4AB1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>AHd=AHp+AHv=358+512=870 km</m:t>
        </m:r>
      </m:oMath>
      <w:r>
        <w:rPr>
          <w:szCs w:val="24"/>
        </w:rPr>
        <w:t xml:space="preserve"> 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Tehnično hitrost.</w:t>
      </w:r>
    </w:p>
    <w:p w:rsidR="000E4AB1" w:rsidRPr="000E4AB1" w:rsidRDefault="000E4AB1" w:rsidP="000E4AB1">
      <w:pPr>
        <w:pStyle w:val="Odstavekseznama"/>
        <w:spacing w:line="22" w:lineRule="atLeast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Cs w:val="24"/>
              </w:rPr>
              <m:t>t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AK</m:t>
            </m:r>
          </m:num>
          <m:den>
            <m:r>
              <w:rPr>
                <w:rFonts w:ascii="Cambria Math" w:hAnsi="Cambria Math"/>
                <w:szCs w:val="24"/>
              </w:rPr>
              <m:t>AHgb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5.875</m:t>
            </m:r>
          </m:num>
          <m:den>
            <m:r>
              <w:rPr>
                <w:rFonts w:ascii="Cambria Math" w:hAnsi="Cambria Math"/>
                <w:szCs w:val="24"/>
              </w:rPr>
              <m:t>173</m:t>
            </m:r>
          </m:den>
        </m:f>
        <m:r>
          <w:rPr>
            <w:rFonts w:ascii="Cambria Math" w:hAnsi="Cambria Math"/>
            <w:szCs w:val="24"/>
          </w:rPr>
          <m:t>=33,96 km/h</m:t>
        </m:r>
      </m:oMath>
      <w:r>
        <w:rPr>
          <w:szCs w:val="24"/>
        </w:rPr>
        <w:t xml:space="preserve"> </w:t>
      </w:r>
    </w:p>
    <w:p w:rsidR="000E4AB1" w:rsidRPr="000E4AB1" w:rsidRDefault="000E4AB1" w:rsidP="000E4AB1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 xml:space="preserve">AHgb=AHv-postanki=358-185=173 </m:t>
        </m:r>
        <m:r>
          <w:rPr>
            <w:rFonts w:ascii="Cambria Math" w:hAnsi="Cambria Math"/>
            <w:szCs w:val="24"/>
          </w:rPr>
          <m:t>h</m:t>
        </m:r>
      </m:oMath>
      <w:r>
        <w:rPr>
          <w:szCs w:val="24"/>
        </w:rPr>
        <w:t xml:space="preserve"> </w:t>
      </w:r>
    </w:p>
    <w:p w:rsidR="00BD21DD" w:rsidRPr="00397A6D" w:rsidRDefault="00BD21DD" w:rsidP="00BD21DD">
      <w:pPr>
        <w:pStyle w:val="Odstavekseznama"/>
        <w:spacing w:line="22" w:lineRule="atLeast"/>
        <w:rPr>
          <w:szCs w:val="24"/>
        </w:rPr>
      </w:pPr>
    </w:p>
    <w:p w:rsidR="00BD21D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Prometno hitrost.</w:t>
      </w:r>
    </w:p>
    <w:p w:rsidR="000E4AB1" w:rsidRPr="00397A6D" w:rsidRDefault="000E4AB1" w:rsidP="000E4AB1">
      <w:pPr>
        <w:pStyle w:val="Odstavekseznama"/>
        <w:spacing w:line="22" w:lineRule="atLeast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Cs w:val="24"/>
              </w:rPr>
              <m:t>t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AK</m:t>
            </m:r>
          </m:num>
          <m:den>
            <m:r>
              <w:rPr>
                <w:rFonts w:ascii="Cambria Math" w:hAnsi="Cambria Math"/>
                <w:szCs w:val="24"/>
              </w:rPr>
              <m:t>AHv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5.875</m:t>
            </m:r>
          </m:num>
          <m:den>
            <m:r>
              <w:rPr>
                <w:rFonts w:ascii="Cambria Math" w:hAnsi="Cambria Math"/>
                <w:szCs w:val="24"/>
              </w:rPr>
              <m:t>358</m:t>
            </m:r>
          </m:den>
        </m:f>
        <m:r>
          <w:rPr>
            <w:rFonts w:ascii="Cambria Math" w:hAnsi="Cambria Math"/>
            <w:szCs w:val="24"/>
          </w:rPr>
          <m:t>=16,41 km/h</m:t>
        </m:r>
      </m:oMath>
      <w:r>
        <w:rPr>
          <w:szCs w:val="24"/>
        </w:rPr>
        <w:t xml:space="preserve"> 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Eksploatacijsko hitrost.</w:t>
      </w:r>
    </w:p>
    <w:p w:rsidR="000E4AB1" w:rsidRPr="00397A6D" w:rsidRDefault="000E4AB1" w:rsidP="000E4AB1">
      <w:pPr>
        <w:pStyle w:val="Odstavekseznama"/>
        <w:spacing w:line="22" w:lineRule="atLeast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Cs w:val="24"/>
              </w:rPr>
              <m:t>e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AK</m:t>
            </m:r>
          </m:num>
          <m:den>
            <m:r>
              <w:rPr>
                <w:rFonts w:ascii="Cambria Math" w:hAnsi="Cambria Math"/>
                <w:szCs w:val="24"/>
              </w:rPr>
              <m:t>AHd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5.875</m:t>
            </m:r>
          </m:num>
          <m:den>
            <m:r>
              <w:rPr>
                <w:rFonts w:ascii="Cambria Math" w:hAnsi="Cambria Math"/>
                <w:szCs w:val="24"/>
              </w:rPr>
              <m:t>870</m:t>
            </m:r>
          </m:den>
        </m:f>
        <m:r>
          <w:rPr>
            <w:rFonts w:ascii="Cambria Math" w:hAnsi="Cambria Math"/>
            <w:szCs w:val="24"/>
          </w:rPr>
          <m:t>=6,75 km/h</m:t>
        </m:r>
      </m:oMath>
      <w:r>
        <w:rPr>
          <w:szCs w:val="24"/>
        </w:rPr>
        <w:t xml:space="preserve"> 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Koeficient izkoristka delovnega časa.</w:t>
      </w:r>
    </w:p>
    <w:p w:rsidR="000E4AB1" w:rsidRPr="00397A6D" w:rsidRDefault="000E4AB1" w:rsidP="000E4AB1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>σ=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AHv</m:t>
            </m:r>
          </m:num>
          <m:den>
            <m:r>
              <w:rPr>
                <w:rFonts w:ascii="Cambria Math" w:hAnsi="Cambria Math"/>
                <w:szCs w:val="24"/>
              </w:rPr>
              <m:t>AHd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358</m:t>
            </m:r>
          </m:num>
          <m:den>
            <m:r>
              <w:rPr>
                <w:rFonts w:ascii="Cambria Math" w:hAnsi="Cambria Math"/>
                <w:szCs w:val="24"/>
              </w:rPr>
              <m:t>870</m:t>
            </m:r>
          </m:den>
        </m:f>
        <m:r>
          <w:rPr>
            <w:rFonts w:ascii="Cambria Math" w:hAnsi="Cambria Math"/>
            <w:szCs w:val="24"/>
          </w:rPr>
          <m:t>=0,41</m:t>
        </m:r>
      </m:oMath>
      <w:r>
        <w:rPr>
          <w:szCs w:val="24"/>
        </w:rPr>
        <w:t xml:space="preserve"> 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Povprečno razdaljo prevoza 1 tone tovora.</w:t>
      </w:r>
    </w:p>
    <w:p w:rsidR="000E4AB1" w:rsidRPr="00397A6D" w:rsidRDefault="000E4AB1" w:rsidP="000E4AB1">
      <w:pPr>
        <w:pStyle w:val="Odstavekseznama"/>
        <w:spacing w:line="22" w:lineRule="atLeast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K</m:t>
            </m:r>
          </m:e>
          <m:sub>
            <m:r>
              <w:rPr>
                <w:rFonts w:ascii="Cambria Math" w:hAnsi="Cambria Math"/>
                <w:szCs w:val="24"/>
              </w:rPr>
              <m:t>tt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U</m:t>
            </m:r>
          </m:num>
          <m:den>
            <m:r>
              <w:rPr>
                <w:rFonts w:ascii="Cambria Math" w:hAnsi="Cambria Math"/>
                <w:szCs w:val="24"/>
              </w:rPr>
              <m:t>Q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12.840</m:t>
            </m:r>
          </m:num>
          <m:den>
            <m:r>
              <w:rPr>
                <w:rFonts w:ascii="Cambria Math" w:hAnsi="Cambria Math"/>
                <w:szCs w:val="24"/>
              </w:rPr>
              <m:t>856</m:t>
            </m:r>
          </m:den>
        </m:f>
        <m:r>
          <w:rPr>
            <w:rFonts w:ascii="Cambria Math" w:hAnsi="Cambria Math"/>
            <w:szCs w:val="24"/>
          </w:rPr>
          <m:t>=</m:t>
        </m:r>
        <m:r>
          <w:rPr>
            <w:rFonts w:ascii="Cambria Math" w:hAnsi="Cambria Math"/>
            <w:szCs w:val="24"/>
          </w:rPr>
          <m:t>15 km</m:t>
        </m:r>
      </m:oMath>
      <w:r w:rsidR="00095666">
        <w:rPr>
          <w:szCs w:val="24"/>
        </w:rPr>
        <w:t xml:space="preserve"> 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Povprečno dolžino vožnje s tovorom.</w:t>
      </w:r>
    </w:p>
    <w:p w:rsidR="00095666" w:rsidRPr="00397A6D" w:rsidRDefault="00095666" w:rsidP="00095666">
      <w:pPr>
        <w:pStyle w:val="Odstavekseznama"/>
        <w:spacing w:line="22" w:lineRule="atLeast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K</m:t>
            </m:r>
          </m:e>
          <m:sub>
            <m:r>
              <w:rPr>
                <w:rFonts w:ascii="Cambria Math" w:hAnsi="Cambria Math"/>
                <w:szCs w:val="24"/>
              </w:rPr>
              <m:t>st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AKt</m:t>
            </m:r>
          </m:num>
          <m:den>
            <m:r>
              <w:rPr>
                <w:rFonts w:ascii="Cambria Math" w:hAnsi="Cambria Math"/>
                <w:szCs w:val="24"/>
              </w:rPr>
              <m:t>Z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3.676</m:t>
            </m:r>
          </m:num>
          <m:den>
            <m:r>
              <w:rPr>
                <w:rFonts w:ascii="Cambria Math" w:hAnsi="Cambria Math"/>
                <w:szCs w:val="24"/>
              </w:rPr>
              <m:t>152</m:t>
            </m:r>
          </m:den>
        </m:f>
        <m:r>
          <w:rPr>
            <w:rFonts w:ascii="Cambria Math" w:hAnsi="Cambria Math"/>
            <w:szCs w:val="24"/>
          </w:rPr>
          <m:t>=24,18 km</m:t>
        </m:r>
      </m:oMath>
      <w:r>
        <w:rPr>
          <w:szCs w:val="24"/>
        </w:rPr>
        <w:t xml:space="preserve"> </w:t>
      </w:r>
      <w:bookmarkStart w:id="0" w:name="_GoBack"/>
      <w:bookmarkEnd w:id="0"/>
    </w:p>
    <w:p w:rsidR="00DA690F" w:rsidRDefault="00DA690F" w:rsidP="008E65D2">
      <w:pPr>
        <w:ind w:left="360"/>
      </w:pPr>
    </w:p>
    <w:sectPr w:rsidR="00DA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7761"/>
    <w:multiLevelType w:val="hybridMultilevel"/>
    <w:tmpl w:val="7974E94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5605A"/>
    <w:multiLevelType w:val="hybridMultilevel"/>
    <w:tmpl w:val="913C21B6"/>
    <w:lvl w:ilvl="0" w:tplc="042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A56BE"/>
    <w:multiLevelType w:val="hybridMultilevel"/>
    <w:tmpl w:val="D414C328"/>
    <w:lvl w:ilvl="0" w:tplc="12B0673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855D5"/>
    <w:multiLevelType w:val="hybridMultilevel"/>
    <w:tmpl w:val="234C5F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8173F"/>
    <w:multiLevelType w:val="hybridMultilevel"/>
    <w:tmpl w:val="0E0098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B0922"/>
    <w:multiLevelType w:val="hybridMultilevel"/>
    <w:tmpl w:val="1D3C011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47635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4E3E0D"/>
    <w:multiLevelType w:val="hybridMultilevel"/>
    <w:tmpl w:val="F11C82E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72ECC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BD446B"/>
    <w:multiLevelType w:val="hybridMultilevel"/>
    <w:tmpl w:val="6F86C2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9"/>
  </w:num>
  <w:num w:numId="7">
    <w:abstractNumId w:val="4"/>
  </w:num>
  <w:num w:numId="8">
    <w:abstractNumId w:val="8"/>
  </w:num>
  <w:num w:numId="9">
    <w:abstractNumId w:val="2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0F"/>
    <w:rsid w:val="00021CC8"/>
    <w:rsid w:val="00095666"/>
    <w:rsid w:val="000E4AB1"/>
    <w:rsid w:val="000F3F21"/>
    <w:rsid w:val="00174353"/>
    <w:rsid w:val="002A2133"/>
    <w:rsid w:val="00343931"/>
    <w:rsid w:val="003C6C43"/>
    <w:rsid w:val="008D0A57"/>
    <w:rsid w:val="008E65D2"/>
    <w:rsid w:val="00A559FC"/>
    <w:rsid w:val="00B417D8"/>
    <w:rsid w:val="00BD21DD"/>
    <w:rsid w:val="00DA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9F4BA"/>
  <w15:chartTrackingRefBased/>
  <w15:docId w15:val="{E0AFBA17-F51D-4055-AD66-8B004D60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A69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0F3F2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OdstavekseznamaZnak">
    <w:name w:val="Odstavek seznama Znak"/>
    <w:link w:val="Odstavekseznama"/>
    <w:uiPriority w:val="34"/>
    <w:rsid w:val="000F3F21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styleId="Besedilooznabemesta">
    <w:name w:val="Placeholder Text"/>
    <w:basedOn w:val="Privzetapisavaodstavka"/>
    <w:uiPriority w:val="99"/>
    <w:semiHidden/>
    <w:rsid w:val="003C6C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SIC Ljubljana</cp:lastModifiedBy>
  <cp:revision>4</cp:revision>
  <dcterms:created xsi:type="dcterms:W3CDTF">2020-10-18T10:30:00Z</dcterms:created>
  <dcterms:modified xsi:type="dcterms:W3CDTF">2020-10-18T14:21:00Z</dcterms:modified>
</cp:coreProperties>
</file>