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117" w:rsidRPr="002829F5" w:rsidRDefault="00203AE7" w:rsidP="002829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829F5">
        <w:rPr>
          <w:rFonts w:ascii="Times New Roman" w:hAnsi="Times New Roman" w:cs="Times New Roman"/>
          <w:b/>
          <w:sz w:val="24"/>
          <w:szCs w:val="24"/>
        </w:rPr>
        <w:t>Vprašanja za ponavljanje</w:t>
      </w:r>
      <w:r w:rsidR="002829F5">
        <w:rPr>
          <w:rFonts w:ascii="Times New Roman" w:hAnsi="Times New Roman" w:cs="Times New Roman"/>
          <w:b/>
          <w:sz w:val="24"/>
          <w:szCs w:val="24"/>
        </w:rPr>
        <w:t xml:space="preserve"> LTT</w:t>
      </w:r>
    </w:p>
    <w:p w:rsidR="00203AE7" w:rsidRPr="002829F5" w:rsidRDefault="00203AE7" w:rsidP="002829F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6559E" w:rsidRDefault="0026559E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delimo promet?</w:t>
      </w:r>
    </w:p>
    <w:p w:rsidR="0026559E" w:rsidRDefault="0026559E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Kateri dejavniki vplivajo na promet? Opišite jih.</w:t>
      </w:r>
    </w:p>
    <w:p w:rsidR="0026559E" w:rsidRDefault="0026559E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značilnosti cestnega prometa.</w:t>
      </w:r>
    </w:p>
    <w:p w:rsidR="0026559E" w:rsidRDefault="0026559E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značilnosti železniškega prometa.</w:t>
      </w:r>
    </w:p>
    <w:p w:rsidR="0026559E" w:rsidRDefault="0026559E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značilnosti pomorskega prometa.</w:t>
      </w:r>
    </w:p>
    <w:p w:rsidR="0026559E" w:rsidRDefault="0026559E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značilnosti zračnega prometa.</w:t>
      </w:r>
    </w:p>
    <w:p w:rsidR="0026559E" w:rsidRDefault="0026559E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značilnosti rečnega prometa.</w:t>
      </w:r>
    </w:p>
    <w:p w:rsidR="0026559E" w:rsidRDefault="0026559E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je terminal? Naštejte dejavnosti, ki se izvajajo na terminalih. Kako delimo terminale?</w:t>
      </w:r>
      <w:bookmarkStart w:id="0" w:name="_GoBack"/>
      <w:bookmarkEnd w:id="0"/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Kaj je cesta in katere ceste po lastništvu poznate?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Kaj je javna cesta in katere javne ceste poznate?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Naštejete in opišite cestne objekte.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Kaj je železniška proga in katere proge poznate?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Opišite sestavo železniške proge.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Kaj je železniška postaja in katere naloge morajo biti opravljene na železniški postaji?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Opišite ranžirno postajo.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Opišite zračni prostor.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Pojasnite vzletno pristajalno stezo.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Pojasnite potniški terminal v zračnem prometu.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Kaj je ploščad in kaj so vozne steze?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 xml:space="preserve">Kaj predstavlja </w:t>
      </w:r>
      <w:proofErr w:type="spellStart"/>
      <w:r w:rsidRPr="002829F5">
        <w:rPr>
          <w:rFonts w:ascii="Times New Roman" w:hAnsi="Times New Roman" w:cs="Times New Roman"/>
          <w:sz w:val="24"/>
          <w:szCs w:val="24"/>
        </w:rPr>
        <w:t>akvatorij</w:t>
      </w:r>
      <w:proofErr w:type="spellEnd"/>
      <w:r w:rsidRPr="002829F5">
        <w:rPr>
          <w:rFonts w:ascii="Times New Roman" w:hAnsi="Times New Roman" w:cs="Times New Roman"/>
          <w:sz w:val="24"/>
          <w:szCs w:val="24"/>
        </w:rPr>
        <w:t xml:space="preserve"> pristanišča in kaj predstavlja teritorij pristanišča?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 xml:space="preserve">Naštejte in pojasnite elemente </w:t>
      </w:r>
      <w:proofErr w:type="spellStart"/>
      <w:r w:rsidRPr="002829F5">
        <w:rPr>
          <w:rFonts w:ascii="Times New Roman" w:hAnsi="Times New Roman" w:cs="Times New Roman"/>
          <w:sz w:val="24"/>
          <w:szCs w:val="24"/>
        </w:rPr>
        <w:t>akvatorija</w:t>
      </w:r>
      <w:proofErr w:type="spellEnd"/>
      <w:r w:rsidRPr="002829F5">
        <w:rPr>
          <w:rFonts w:ascii="Times New Roman" w:hAnsi="Times New Roman" w:cs="Times New Roman"/>
          <w:sz w:val="24"/>
          <w:szCs w:val="24"/>
        </w:rPr>
        <w:t xml:space="preserve"> pristanišča.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Opišite terminale za generalni tovor v pomorskem pristanišču.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Opišite kontejnerski terminal v pomorskem pristanišču.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Opišite terminale za nafto in naftne derivate v pomorskem pristanišču.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Kateri pogoji morajo biti izpolnjeni za plovnost reke? Pojasnite jih.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Pojasnite delitev rečnih pristanišč glede na namen.</w:t>
      </w:r>
    </w:p>
    <w:p w:rsidR="00203AE7" w:rsidRPr="002829F5" w:rsidRDefault="00203AE7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 xml:space="preserve">Pojasnite delitev rečnih pristanišč glede na </w:t>
      </w:r>
      <w:r w:rsidR="002829F5" w:rsidRPr="002829F5">
        <w:rPr>
          <w:rFonts w:ascii="Times New Roman" w:hAnsi="Times New Roman" w:cs="Times New Roman"/>
          <w:sz w:val="24"/>
          <w:szCs w:val="24"/>
        </w:rPr>
        <w:t>pozicijo ob plovni poti.</w:t>
      </w:r>
    </w:p>
    <w:p w:rsidR="002829F5" w:rsidRDefault="002829F5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829F5">
        <w:rPr>
          <w:rFonts w:ascii="Times New Roman" w:hAnsi="Times New Roman" w:cs="Times New Roman"/>
          <w:sz w:val="24"/>
          <w:szCs w:val="24"/>
        </w:rPr>
        <w:t>Kaj je cevovod in kateri tovor se transportira po ceveh?</w:t>
      </w:r>
    </w:p>
    <w:p w:rsidR="002829F5" w:rsidRDefault="002829F5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Kaj so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manipulacije in kakšno so cilji le-teh?</w:t>
      </w:r>
    </w:p>
    <w:p w:rsidR="002829F5" w:rsidRDefault="002829F5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prednosti ročnega, mehaniziranega in avtomatiziranega pretovora.</w:t>
      </w:r>
    </w:p>
    <w:p w:rsidR="002829F5" w:rsidRDefault="002829F5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slabosti ročnega, mehaniziranega in avtomatiziranega pretovora.</w:t>
      </w:r>
    </w:p>
    <w:p w:rsidR="002829F5" w:rsidRDefault="002829F5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merimo delovni učinek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naprav?</w:t>
      </w:r>
    </w:p>
    <w:p w:rsidR="002829F5" w:rsidRPr="002829F5" w:rsidRDefault="002829F5" w:rsidP="002829F5">
      <w:pPr>
        <w:pStyle w:val="Odstavekseznama"/>
        <w:numPr>
          <w:ilvl w:val="0"/>
          <w:numId w:val="1"/>
        </w:numPr>
        <w:spacing w:after="0" w:line="36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Kako delimo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mehanizacijo?</w:t>
      </w:r>
    </w:p>
    <w:sectPr w:rsidR="002829F5" w:rsidRPr="00282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F0301"/>
    <w:multiLevelType w:val="hybridMultilevel"/>
    <w:tmpl w:val="B37669A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AE7"/>
    <w:rsid w:val="00203AE7"/>
    <w:rsid w:val="0026559E"/>
    <w:rsid w:val="002829F5"/>
    <w:rsid w:val="004C141D"/>
    <w:rsid w:val="005D6B0D"/>
    <w:rsid w:val="00A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7618"/>
  <w15:chartTrackingRefBased/>
  <w15:docId w15:val="{3D8CECE4-E3AA-4538-91F6-8D4BC74D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82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AŠ Ježica kabinet</cp:lastModifiedBy>
  <cp:revision>2</cp:revision>
  <dcterms:created xsi:type="dcterms:W3CDTF">2022-12-14T09:44:00Z</dcterms:created>
  <dcterms:modified xsi:type="dcterms:W3CDTF">2025-11-04T14:25:00Z</dcterms:modified>
</cp:coreProperties>
</file>