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2766" w:rsidRPr="00232766" w:rsidRDefault="00232766" w:rsidP="002327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sl-SI"/>
        </w:rPr>
      </w:pPr>
      <w:r w:rsidRPr="00232766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sl-SI"/>
        </w:rPr>
        <w:t>VPRAŠANJA IN ODGOVORI — UPORI VOŽNJE</w:t>
      </w:r>
    </w:p>
    <w:p w:rsidR="00232766" w:rsidRPr="00232766" w:rsidRDefault="00232766" w:rsidP="00232766">
      <w:pPr>
        <w:pStyle w:val="Odstavekseznama"/>
        <w:numPr>
          <w:ilvl w:val="0"/>
          <w:numId w:val="6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232766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Kaj so upori vožnje?</w:t>
      </w:r>
    </w:p>
    <w:p w:rsidR="00232766" w:rsidRPr="00232766" w:rsidRDefault="00232766" w:rsidP="002327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232766">
        <w:rPr>
          <w:rFonts w:ascii="Times New Roman" w:eastAsia="Times New Roman" w:hAnsi="Times New Roman" w:cs="Times New Roman"/>
          <w:sz w:val="24"/>
          <w:szCs w:val="24"/>
          <w:lang w:eastAsia="sl-SI"/>
        </w:rPr>
        <w:t>Upori vožnje so sile, ki se upirajo gibanju vozila in jih mora pogonski sistem premagati, da se vozilo lahko giblje ali ohranja hitrost.</w:t>
      </w:r>
    </w:p>
    <w:p w:rsidR="00232766" w:rsidRPr="00232766" w:rsidRDefault="00232766" w:rsidP="002327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232766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2. Katere vrste uporov vožnje poznamo?</w:t>
      </w:r>
    </w:p>
    <w:p w:rsidR="00232766" w:rsidRPr="00232766" w:rsidRDefault="00232766" w:rsidP="0023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232766">
        <w:rPr>
          <w:rFonts w:ascii="Times New Roman" w:eastAsia="Times New Roman" w:hAnsi="Times New Roman" w:cs="Times New Roman"/>
          <w:sz w:val="24"/>
          <w:szCs w:val="24"/>
          <w:lang w:eastAsia="sl-SI"/>
        </w:rPr>
        <w:t>Poznamo:</w:t>
      </w:r>
    </w:p>
    <w:p w:rsidR="00232766" w:rsidRPr="00232766" w:rsidRDefault="00232766" w:rsidP="002327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232766">
        <w:rPr>
          <w:rFonts w:ascii="Times New Roman" w:eastAsia="Times New Roman" w:hAnsi="Times New Roman" w:cs="Times New Roman"/>
          <w:sz w:val="24"/>
          <w:szCs w:val="24"/>
          <w:lang w:eastAsia="sl-SI"/>
        </w:rPr>
        <w:t>upor trenja v ležajih</w:t>
      </w:r>
    </w:p>
    <w:p w:rsidR="00232766" w:rsidRPr="00232766" w:rsidRDefault="00232766" w:rsidP="002327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232766">
        <w:rPr>
          <w:rFonts w:ascii="Times New Roman" w:eastAsia="Times New Roman" w:hAnsi="Times New Roman" w:cs="Times New Roman"/>
          <w:sz w:val="24"/>
          <w:szCs w:val="24"/>
          <w:lang w:eastAsia="sl-SI"/>
        </w:rPr>
        <w:t>upor pri kotaljenju</w:t>
      </w:r>
    </w:p>
    <w:p w:rsidR="00232766" w:rsidRPr="00232766" w:rsidRDefault="00232766" w:rsidP="002327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232766">
        <w:rPr>
          <w:rFonts w:ascii="Times New Roman" w:eastAsia="Times New Roman" w:hAnsi="Times New Roman" w:cs="Times New Roman"/>
          <w:sz w:val="24"/>
          <w:szCs w:val="24"/>
          <w:lang w:eastAsia="sl-SI"/>
        </w:rPr>
        <w:t>zračni upor</w:t>
      </w:r>
    </w:p>
    <w:p w:rsidR="00232766" w:rsidRPr="00232766" w:rsidRDefault="00232766" w:rsidP="002327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232766">
        <w:rPr>
          <w:rFonts w:ascii="Times New Roman" w:eastAsia="Times New Roman" w:hAnsi="Times New Roman" w:cs="Times New Roman"/>
          <w:sz w:val="24"/>
          <w:szCs w:val="24"/>
          <w:lang w:eastAsia="sl-SI"/>
        </w:rPr>
        <w:t>upor pri premagovanju naklona</w:t>
      </w:r>
    </w:p>
    <w:p w:rsidR="00232766" w:rsidRPr="00232766" w:rsidRDefault="00232766" w:rsidP="002327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232766">
        <w:rPr>
          <w:rFonts w:ascii="Times New Roman" w:eastAsia="Times New Roman" w:hAnsi="Times New Roman" w:cs="Times New Roman"/>
          <w:sz w:val="24"/>
          <w:szCs w:val="24"/>
          <w:lang w:eastAsia="sl-SI"/>
        </w:rPr>
        <w:t>upor pri pospeševanju</w:t>
      </w:r>
    </w:p>
    <w:p w:rsidR="00232766" w:rsidRPr="00232766" w:rsidRDefault="00232766" w:rsidP="002327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232766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3. Kaj je upor trenja v ležajih?</w:t>
      </w:r>
    </w:p>
    <w:p w:rsidR="00232766" w:rsidRPr="00232766" w:rsidRDefault="00232766" w:rsidP="0023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232766">
        <w:rPr>
          <w:rFonts w:ascii="Times New Roman" w:eastAsia="Times New Roman" w:hAnsi="Times New Roman" w:cs="Times New Roman"/>
          <w:sz w:val="24"/>
          <w:szCs w:val="24"/>
          <w:lang w:eastAsia="sl-SI"/>
        </w:rPr>
        <w:t>Je upor v vrtečih delih vozila (osi, gredi, ležaji). Običajno je majhen, vendar vpliva na učinkovitost prenosa moči.</w:t>
      </w:r>
    </w:p>
    <w:p w:rsidR="00232766" w:rsidRPr="00232766" w:rsidRDefault="00232766" w:rsidP="002327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232766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4. Kaj je upor pri kotaljenju?</w:t>
      </w:r>
    </w:p>
    <w:p w:rsidR="00232766" w:rsidRPr="00232766" w:rsidRDefault="00232766" w:rsidP="0023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232766">
        <w:rPr>
          <w:rFonts w:ascii="Times New Roman" w:eastAsia="Times New Roman" w:hAnsi="Times New Roman" w:cs="Times New Roman"/>
          <w:sz w:val="24"/>
          <w:szCs w:val="24"/>
          <w:lang w:eastAsia="sl-SI"/>
        </w:rPr>
        <w:t>Upor pri kotaljenju nastane zaradi deformacije pnevmatik in podlage ter trenja med njima. Je pomemben predvsem pri nižjih hitrostih.</w:t>
      </w:r>
    </w:p>
    <w:p w:rsidR="00232766" w:rsidRPr="00232766" w:rsidRDefault="00232766" w:rsidP="002327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232766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5. Od česa je odvisen upor pri kotaljenju?</w:t>
      </w:r>
    </w:p>
    <w:p w:rsidR="00232766" w:rsidRPr="00232766" w:rsidRDefault="00232766" w:rsidP="0023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232766">
        <w:rPr>
          <w:rFonts w:ascii="Times New Roman" w:eastAsia="Times New Roman" w:hAnsi="Times New Roman" w:cs="Times New Roman"/>
          <w:sz w:val="24"/>
          <w:szCs w:val="24"/>
          <w:lang w:eastAsia="sl-SI"/>
        </w:rPr>
        <w:t>Odvisen je od:</w:t>
      </w:r>
    </w:p>
    <w:p w:rsidR="00232766" w:rsidRPr="00232766" w:rsidRDefault="00232766" w:rsidP="002327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232766">
        <w:rPr>
          <w:rFonts w:ascii="Times New Roman" w:eastAsia="Times New Roman" w:hAnsi="Times New Roman" w:cs="Times New Roman"/>
          <w:sz w:val="24"/>
          <w:szCs w:val="24"/>
          <w:lang w:eastAsia="sl-SI"/>
        </w:rPr>
        <w:t>koeficienta kotalnega upora</w:t>
      </w:r>
    </w:p>
    <w:p w:rsidR="00232766" w:rsidRPr="00232766" w:rsidRDefault="00232766" w:rsidP="002327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232766">
        <w:rPr>
          <w:rFonts w:ascii="Times New Roman" w:eastAsia="Times New Roman" w:hAnsi="Times New Roman" w:cs="Times New Roman"/>
          <w:sz w:val="24"/>
          <w:szCs w:val="24"/>
          <w:lang w:eastAsia="sl-SI"/>
        </w:rPr>
        <w:t>mase vozila</w:t>
      </w:r>
    </w:p>
    <w:p w:rsidR="00232766" w:rsidRPr="00232766" w:rsidRDefault="00232766" w:rsidP="002327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232766">
        <w:rPr>
          <w:rFonts w:ascii="Times New Roman" w:eastAsia="Times New Roman" w:hAnsi="Times New Roman" w:cs="Times New Roman"/>
          <w:sz w:val="24"/>
          <w:szCs w:val="24"/>
          <w:lang w:eastAsia="sl-SI"/>
        </w:rPr>
        <w:t>tlaka v pnevmatikah</w:t>
      </w:r>
    </w:p>
    <w:p w:rsidR="00232766" w:rsidRPr="00232766" w:rsidRDefault="00232766" w:rsidP="002327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232766">
        <w:rPr>
          <w:rFonts w:ascii="Times New Roman" w:eastAsia="Times New Roman" w:hAnsi="Times New Roman" w:cs="Times New Roman"/>
          <w:sz w:val="24"/>
          <w:szCs w:val="24"/>
          <w:lang w:eastAsia="sl-SI"/>
        </w:rPr>
        <w:t>materiala pnevmatik</w:t>
      </w:r>
    </w:p>
    <w:p w:rsidR="00232766" w:rsidRPr="00232766" w:rsidRDefault="00232766" w:rsidP="002327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232766">
        <w:rPr>
          <w:rFonts w:ascii="Times New Roman" w:eastAsia="Times New Roman" w:hAnsi="Times New Roman" w:cs="Times New Roman"/>
          <w:sz w:val="24"/>
          <w:szCs w:val="24"/>
          <w:lang w:eastAsia="sl-SI"/>
        </w:rPr>
        <w:t>vrste podlage</w:t>
      </w:r>
    </w:p>
    <w:p w:rsidR="00232766" w:rsidRPr="00232766" w:rsidRDefault="00232766" w:rsidP="002327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sl-SI"/>
        </w:rPr>
        <w:drawing>
          <wp:inline distT="0" distB="0" distL="0" distR="0">
            <wp:extent cx="1304290" cy="341630"/>
            <wp:effectExtent l="0" t="0" r="0" b="127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34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766" w:rsidRPr="00232766" w:rsidRDefault="00232766" w:rsidP="002327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232766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6. Kaj je zračni upor?</w:t>
      </w:r>
    </w:p>
    <w:p w:rsidR="00232766" w:rsidRPr="00232766" w:rsidRDefault="00232766" w:rsidP="0023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232766">
        <w:rPr>
          <w:rFonts w:ascii="Times New Roman" w:eastAsia="Times New Roman" w:hAnsi="Times New Roman" w:cs="Times New Roman"/>
          <w:sz w:val="24"/>
          <w:szCs w:val="24"/>
          <w:lang w:eastAsia="sl-SI"/>
        </w:rPr>
        <w:t>Zračni upor je sila, ki nastane zaradi gibanja vozila skozi zrak in deluje v nasprotni smeri gibanja.</w:t>
      </w:r>
    </w:p>
    <w:p w:rsidR="00232766" w:rsidRDefault="0023276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br w:type="page"/>
      </w:r>
    </w:p>
    <w:p w:rsidR="00232766" w:rsidRPr="00232766" w:rsidRDefault="00232766" w:rsidP="002327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232766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lastRenderedPageBreak/>
        <w:t>7. Od česa je odvisen zračni upor?</w:t>
      </w:r>
    </w:p>
    <w:p w:rsidR="00232766" w:rsidRPr="00232766" w:rsidRDefault="00232766" w:rsidP="0023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232766">
        <w:rPr>
          <w:rFonts w:ascii="Times New Roman" w:eastAsia="Times New Roman" w:hAnsi="Times New Roman" w:cs="Times New Roman"/>
          <w:sz w:val="24"/>
          <w:szCs w:val="24"/>
          <w:lang w:eastAsia="sl-SI"/>
        </w:rPr>
        <w:t>Odvisen je od:</w:t>
      </w:r>
    </w:p>
    <w:p w:rsidR="00232766" w:rsidRPr="00232766" w:rsidRDefault="00232766" w:rsidP="002327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232766">
        <w:rPr>
          <w:rFonts w:ascii="Times New Roman" w:eastAsia="Times New Roman" w:hAnsi="Times New Roman" w:cs="Times New Roman"/>
          <w:sz w:val="24"/>
          <w:szCs w:val="24"/>
          <w:lang w:eastAsia="sl-SI"/>
        </w:rPr>
        <w:t>čelne površine vozila</w:t>
      </w:r>
    </w:p>
    <w:p w:rsidR="00232766" w:rsidRPr="00232766" w:rsidRDefault="00232766" w:rsidP="002327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232766">
        <w:rPr>
          <w:rFonts w:ascii="Times New Roman" w:eastAsia="Times New Roman" w:hAnsi="Times New Roman" w:cs="Times New Roman"/>
          <w:sz w:val="24"/>
          <w:szCs w:val="24"/>
          <w:lang w:eastAsia="sl-SI"/>
        </w:rPr>
        <w:t>koeficienta zračnega upora</w:t>
      </w:r>
    </w:p>
    <w:p w:rsidR="00232766" w:rsidRPr="00232766" w:rsidRDefault="00232766" w:rsidP="002327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232766">
        <w:rPr>
          <w:rFonts w:ascii="Times New Roman" w:eastAsia="Times New Roman" w:hAnsi="Times New Roman" w:cs="Times New Roman"/>
          <w:sz w:val="24"/>
          <w:szCs w:val="24"/>
          <w:lang w:eastAsia="sl-SI"/>
        </w:rPr>
        <w:t>gostote zraka</w:t>
      </w:r>
    </w:p>
    <w:p w:rsidR="00232766" w:rsidRPr="00232766" w:rsidRDefault="00232766" w:rsidP="002327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232766">
        <w:rPr>
          <w:rFonts w:ascii="Times New Roman" w:eastAsia="Times New Roman" w:hAnsi="Times New Roman" w:cs="Times New Roman"/>
          <w:sz w:val="24"/>
          <w:szCs w:val="24"/>
          <w:lang w:eastAsia="sl-SI"/>
        </w:rPr>
        <w:t>kvadrata hitrosti</w:t>
      </w:r>
    </w:p>
    <w:p w:rsidR="00232766" w:rsidRDefault="00232766" w:rsidP="002327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232766">
        <w:rPr>
          <w:rFonts w:ascii="Times New Roman" w:eastAsia="Times New Roman" w:hAnsi="Times New Roman" w:cs="Times New Roman"/>
          <w:noProof/>
          <w:sz w:val="24"/>
          <w:szCs w:val="24"/>
          <w:lang w:eastAsia="sl-SI"/>
        </w:rPr>
        <w:drawing>
          <wp:inline distT="0" distB="0" distL="0" distR="0" wp14:anchorId="2735B247" wp14:editId="2754C9D6">
            <wp:extent cx="1773141" cy="274712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09092" cy="280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766" w:rsidRPr="00232766" w:rsidRDefault="00232766" w:rsidP="002327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232766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8. Kako hitrost vpliva na zračni upor?</w:t>
      </w:r>
    </w:p>
    <w:p w:rsidR="00232766" w:rsidRPr="00232766" w:rsidRDefault="00232766" w:rsidP="0023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232766">
        <w:rPr>
          <w:rFonts w:ascii="Times New Roman" w:eastAsia="Times New Roman" w:hAnsi="Times New Roman" w:cs="Times New Roman"/>
          <w:sz w:val="24"/>
          <w:szCs w:val="24"/>
          <w:lang w:eastAsia="sl-SI"/>
        </w:rPr>
        <w:t>Zračni upor narašča s kvadratom hitrosti — če se hitrost podvoji, se zračni upor poveča štirikrat.</w:t>
      </w:r>
    </w:p>
    <w:p w:rsidR="00232766" w:rsidRPr="00232766" w:rsidRDefault="00232766" w:rsidP="002327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232766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9. Kaj je upor nagiba?</w:t>
      </w:r>
    </w:p>
    <w:p w:rsidR="00232766" w:rsidRPr="00232766" w:rsidRDefault="00232766" w:rsidP="0023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232766">
        <w:rPr>
          <w:rFonts w:ascii="Times New Roman" w:eastAsia="Times New Roman" w:hAnsi="Times New Roman" w:cs="Times New Roman"/>
          <w:sz w:val="24"/>
          <w:szCs w:val="24"/>
          <w:lang w:eastAsia="sl-SI"/>
        </w:rPr>
        <w:t>Upor nagiba je sila gravitacije, ki deluje proti gibanju vozila pri vožnji navkreber.</w:t>
      </w:r>
    </w:p>
    <w:p w:rsidR="00232766" w:rsidRPr="00232766" w:rsidRDefault="00232766" w:rsidP="002327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232766">
        <w:rPr>
          <w:rFonts w:ascii="Times New Roman" w:eastAsia="Times New Roman" w:hAnsi="Times New Roman" w:cs="Times New Roman"/>
          <w:noProof/>
          <w:sz w:val="24"/>
          <w:szCs w:val="24"/>
          <w:lang w:eastAsia="sl-SI"/>
        </w:rPr>
        <w:drawing>
          <wp:inline distT="0" distB="0" distL="0" distR="0" wp14:anchorId="1F8DA20D" wp14:editId="537F57AD">
            <wp:extent cx="1562318" cy="266737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62318" cy="266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766" w:rsidRPr="00232766" w:rsidRDefault="00232766" w:rsidP="002327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232766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10. Kako deluje upor nagiba pri vožnji navzdol?</w:t>
      </w:r>
    </w:p>
    <w:p w:rsidR="00232766" w:rsidRPr="00232766" w:rsidRDefault="00232766" w:rsidP="0023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232766">
        <w:rPr>
          <w:rFonts w:ascii="Times New Roman" w:eastAsia="Times New Roman" w:hAnsi="Times New Roman" w:cs="Times New Roman"/>
          <w:sz w:val="24"/>
          <w:szCs w:val="24"/>
          <w:lang w:eastAsia="sl-SI"/>
        </w:rPr>
        <w:t>Pri vožnji navzdol upor nagiba deluje kot pomoč gibanju (negativen upor), saj gravitacija pospešuje vozilo.</w:t>
      </w:r>
    </w:p>
    <w:p w:rsidR="00232766" w:rsidRPr="00232766" w:rsidRDefault="00232766" w:rsidP="002327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232766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11. Kaj je upor pospeševanja?</w:t>
      </w:r>
    </w:p>
    <w:p w:rsidR="00232766" w:rsidRPr="00232766" w:rsidRDefault="00232766" w:rsidP="0023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232766">
        <w:rPr>
          <w:rFonts w:ascii="Times New Roman" w:eastAsia="Times New Roman" w:hAnsi="Times New Roman" w:cs="Times New Roman"/>
          <w:sz w:val="24"/>
          <w:szCs w:val="24"/>
          <w:lang w:eastAsia="sl-SI"/>
        </w:rPr>
        <w:t>Upor pospeševanja je sila vztrajnosti mase vozila, ki se upira spremembi hitrosti.</w:t>
      </w:r>
    </w:p>
    <w:p w:rsidR="00232766" w:rsidRPr="00232766" w:rsidRDefault="00232766" w:rsidP="002327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232766">
        <w:rPr>
          <w:rFonts w:ascii="Times New Roman" w:eastAsia="Times New Roman" w:hAnsi="Times New Roman" w:cs="Times New Roman"/>
          <w:noProof/>
          <w:sz w:val="24"/>
          <w:szCs w:val="24"/>
          <w:lang w:eastAsia="sl-SI"/>
        </w:rPr>
        <w:drawing>
          <wp:inline distT="0" distB="0" distL="0" distR="0" wp14:anchorId="265DC624" wp14:editId="2F3344CA">
            <wp:extent cx="1514686" cy="257211"/>
            <wp:effectExtent l="0" t="0" r="0" b="9525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14686" cy="257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766" w:rsidRPr="00232766" w:rsidRDefault="00232766" w:rsidP="002327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232766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12. Kaj predstavlja navidezna masa​?</w:t>
      </w:r>
    </w:p>
    <w:p w:rsidR="00232766" w:rsidRPr="00232766" w:rsidRDefault="00232766" w:rsidP="0023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232766">
        <w:rPr>
          <w:rFonts w:ascii="Times New Roman" w:eastAsia="Times New Roman" w:hAnsi="Times New Roman" w:cs="Times New Roman"/>
          <w:sz w:val="24"/>
          <w:szCs w:val="24"/>
          <w:lang w:eastAsia="sl-SI"/>
        </w:rPr>
        <w:t>Navidezna masa predstavlja vpliv vrtečih delov vozila (kolesa, motor), ki povečajo upor pri pospeševanju.</w:t>
      </w:r>
    </w:p>
    <w:p w:rsidR="00232766" w:rsidRPr="00232766" w:rsidRDefault="00232766" w:rsidP="002327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232766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13. Kako izračunamo skupni upor vožnje?</w:t>
      </w:r>
    </w:p>
    <w:p w:rsidR="00232766" w:rsidRPr="00232766" w:rsidRDefault="00232766" w:rsidP="0023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232766">
        <w:rPr>
          <w:rFonts w:ascii="Times New Roman" w:eastAsia="Times New Roman" w:hAnsi="Times New Roman" w:cs="Times New Roman"/>
          <w:sz w:val="24"/>
          <w:szCs w:val="24"/>
          <w:lang w:eastAsia="sl-SI"/>
        </w:rPr>
        <w:t>Skupni upor vožnje je vsota vseh uporov:</w:t>
      </w:r>
    </w:p>
    <w:p w:rsidR="00232766" w:rsidRPr="00232766" w:rsidRDefault="00232766" w:rsidP="002327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232766">
        <w:rPr>
          <w:rFonts w:ascii="Times New Roman" w:eastAsia="Times New Roman" w:hAnsi="Times New Roman" w:cs="Times New Roman"/>
          <w:noProof/>
          <w:sz w:val="24"/>
          <w:szCs w:val="24"/>
          <w:lang w:eastAsia="sl-SI"/>
        </w:rPr>
        <w:drawing>
          <wp:inline distT="0" distB="0" distL="0" distR="0" wp14:anchorId="0F73C408" wp14:editId="55608DB6">
            <wp:extent cx="2210108" cy="228632"/>
            <wp:effectExtent l="0" t="0" r="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10108" cy="22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766" w:rsidRDefault="0023276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br w:type="page"/>
      </w:r>
    </w:p>
    <w:p w:rsidR="00232766" w:rsidRPr="00232766" w:rsidRDefault="00232766" w:rsidP="002327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232766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lastRenderedPageBreak/>
        <w:t>14. Zakaj je poznavanje uporov vožnje pomembno?</w:t>
      </w:r>
    </w:p>
    <w:p w:rsidR="00232766" w:rsidRPr="00232766" w:rsidRDefault="00232766" w:rsidP="00232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232766">
        <w:rPr>
          <w:rFonts w:ascii="Times New Roman" w:eastAsia="Times New Roman" w:hAnsi="Times New Roman" w:cs="Times New Roman"/>
          <w:sz w:val="24"/>
          <w:szCs w:val="24"/>
          <w:lang w:eastAsia="sl-SI"/>
        </w:rPr>
        <w:t>Ker omogoča:</w:t>
      </w:r>
    </w:p>
    <w:p w:rsidR="00232766" w:rsidRPr="00232766" w:rsidRDefault="00232766" w:rsidP="002327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232766">
        <w:rPr>
          <w:rFonts w:ascii="Times New Roman" w:eastAsia="Times New Roman" w:hAnsi="Times New Roman" w:cs="Times New Roman"/>
          <w:sz w:val="24"/>
          <w:szCs w:val="24"/>
          <w:lang w:eastAsia="sl-SI"/>
        </w:rPr>
        <w:t>določanje potrebne moči motorja</w:t>
      </w:r>
    </w:p>
    <w:p w:rsidR="00232766" w:rsidRPr="00232766" w:rsidRDefault="00232766" w:rsidP="002327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232766">
        <w:rPr>
          <w:rFonts w:ascii="Times New Roman" w:eastAsia="Times New Roman" w:hAnsi="Times New Roman" w:cs="Times New Roman"/>
          <w:sz w:val="24"/>
          <w:szCs w:val="24"/>
          <w:lang w:eastAsia="sl-SI"/>
        </w:rPr>
        <w:t>optimizacijo porabe goriva</w:t>
      </w:r>
    </w:p>
    <w:p w:rsidR="00232766" w:rsidRPr="00232766" w:rsidRDefault="00232766" w:rsidP="002327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232766">
        <w:rPr>
          <w:rFonts w:ascii="Times New Roman" w:eastAsia="Times New Roman" w:hAnsi="Times New Roman" w:cs="Times New Roman"/>
          <w:sz w:val="24"/>
          <w:szCs w:val="24"/>
          <w:lang w:eastAsia="sl-SI"/>
        </w:rPr>
        <w:t>načrtovanje transportnih poti</w:t>
      </w:r>
    </w:p>
    <w:p w:rsidR="00232766" w:rsidRDefault="00232766" w:rsidP="002327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232766">
        <w:rPr>
          <w:rFonts w:ascii="Times New Roman" w:eastAsia="Times New Roman" w:hAnsi="Times New Roman" w:cs="Times New Roman"/>
          <w:sz w:val="24"/>
          <w:szCs w:val="24"/>
          <w:lang w:eastAsia="sl-SI"/>
        </w:rPr>
        <w:t>izboljšanje učinkovitosti vozil</w:t>
      </w:r>
    </w:p>
    <w:p w:rsidR="00884346" w:rsidRPr="00884346" w:rsidRDefault="00884346" w:rsidP="00884346">
      <w:pPr>
        <w:pStyle w:val="Naslov3"/>
        <w:rPr>
          <w:sz w:val="24"/>
          <w:szCs w:val="24"/>
        </w:rPr>
      </w:pPr>
      <w:r>
        <w:rPr>
          <w:sz w:val="24"/>
          <w:szCs w:val="24"/>
        </w:rPr>
        <w:t xml:space="preserve">15. </w:t>
      </w:r>
      <w:r w:rsidRPr="00884346">
        <w:rPr>
          <w:sz w:val="24"/>
          <w:szCs w:val="24"/>
        </w:rPr>
        <w:t>Kateri upor narašča s kvadratom hitrosti?</w:t>
      </w:r>
    </w:p>
    <w:p w:rsidR="00884346" w:rsidRDefault="00884346" w:rsidP="00884346">
      <w:pPr>
        <w:pStyle w:val="Navadensplet"/>
      </w:pPr>
      <w:r w:rsidRPr="00884346">
        <w:t>A upor kotaljenja</w:t>
      </w:r>
      <w:r w:rsidRPr="00884346">
        <w:br/>
        <w:t>B upor nagiba</w:t>
      </w:r>
      <w:r w:rsidRPr="00884346">
        <w:br/>
        <w:t>C zračni upor</w:t>
      </w:r>
      <w:r w:rsidRPr="00884346">
        <w:br/>
        <w:t>D upor trenja</w:t>
      </w:r>
    </w:p>
    <w:p w:rsidR="00884346" w:rsidRPr="00884346" w:rsidRDefault="00884346" w:rsidP="00884346">
      <w:pPr>
        <w:pStyle w:val="Navadensplet"/>
        <w:rPr>
          <w:b/>
        </w:rPr>
      </w:pPr>
      <w:r w:rsidRPr="00884346">
        <w:rPr>
          <w:b/>
        </w:rPr>
        <w:t>16.</w:t>
      </w:r>
      <w:r w:rsidRPr="00884346">
        <w:rPr>
          <w:b/>
        </w:rPr>
        <w:t xml:space="preserve"> Kaj vpliva na upor kotaljenja?</w:t>
      </w:r>
    </w:p>
    <w:p w:rsidR="00884346" w:rsidRDefault="00884346" w:rsidP="00884346">
      <w:pPr>
        <w:pStyle w:val="Navadensplet"/>
      </w:pPr>
      <w:r w:rsidRPr="00884346">
        <w:t>A masa vozila</w:t>
      </w:r>
      <w:r w:rsidRPr="00884346">
        <w:br/>
        <w:t>B tlak v pnevmatikah</w:t>
      </w:r>
      <w:r w:rsidRPr="00884346">
        <w:br/>
        <w:t>C vrsta podlage</w:t>
      </w:r>
      <w:r w:rsidRPr="00884346">
        <w:br/>
        <w:t>D vse našteto</w:t>
      </w:r>
    </w:p>
    <w:p w:rsidR="00884346" w:rsidRPr="00884346" w:rsidRDefault="00884346" w:rsidP="00884346">
      <w:pPr>
        <w:pStyle w:val="Naslov1"/>
        <w:rPr>
          <w:sz w:val="24"/>
          <w:szCs w:val="24"/>
        </w:rPr>
      </w:pPr>
      <w:r>
        <w:rPr>
          <w:sz w:val="24"/>
          <w:szCs w:val="24"/>
        </w:rPr>
        <w:t xml:space="preserve">17. </w:t>
      </w:r>
      <w:r w:rsidRPr="00884346">
        <w:rPr>
          <w:sz w:val="24"/>
          <w:szCs w:val="24"/>
        </w:rPr>
        <w:t>PRAVILNO / NAPAČNO</w:t>
      </w:r>
    </w:p>
    <w:p w:rsidR="00884346" w:rsidRPr="00884346" w:rsidRDefault="00884346" w:rsidP="00884346">
      <w:pPr>
        <w:pStyle w:val="Naslov3"/>
        <w:rPr>
          <w:sz w:val="24"/>
          <w:szCs w:val="24"/>
        </w:rPr>
      </w:pPr>
      <w:r w:rsidRPr="00884346">
        <w:rPr>
          <w:sz w:val="24"/>
          <w:szCs w:val="24"/>
        </w:rPr>
        <w:t>Upor nagiba deluje proti gibanju pri vožnji navzgor.</w:t>
      </w:r>
      <w:r>
        <w:rPr>
          <w:sz w:val="24"/>
          <w:szCs w:val="24"/>
        </w:rPr>
        <w:t xml:space="preserve"> P/N</w:t>
      </w:r>
    </w:p>
    <w:p w:rsidR="00884346" w:rsidRDefault="00884346" w:rsidP="00884346">
      <w:pPr>
        <w:pStyle w:val="Naslov3"/>
        <w:rPr>
          <w:sz w:val="24"/>
          <w:szCs w:val="24"/>
        </w:rPr>
      </w:pPr>
      <w:r w:rsidRPr="00884346">
        <w:rPr>
          <w:sz w:val="24"/>
          <w:szCs w:val="24"/>
        </w:rPr>
        <w:t>Zračni upor ni odvisen od hitrosti.</w:t>
      </w:r>
      <w:r>
        <w:rPr>
          <w:sz w:val="24"/>
          <w:szCs w:val="24"/>
        </w:rPr>
        <w:t xml:space="preserve"> P/N</w:t>
      </w:r>
    </w:p>
    <w:p w:rsidR="00884346" w:rsidRPr="00884346" w:rsidRDefault="00884346" w:rsidP="00884346">
      <w:pPr>
        <w:pStyle w:val="Navadensplet"/>
        <w:rPr>
          <w:b/>
        </w:rPr>
      </w:pPr>
      <w:r w:rsidRPr="00884346">
        <w:rPr>
          <w:b/>
        </w:rPr>
        <w:t xml:space="preserve">18. </w:t>
      </w:r>
      <w:r w:rsidRPr="00884346">
        <w:rPr>
          <w:b/>
        </w:rPr>
        <w:t>Vozilo mase 1500 kg ima koeficient kotalnega upora 0,01. Izračunaj FK.</w:t>
      </w:r>
    </w:p>
    <w:p w:rsidR="00884346" w:rsidRPr="00884346" w:rsidRDefault="00884346" w:rsidP="00884346">
      <w:pPr>
        <w:pStyle w:val="Navadensplet"/>
        <w:rPr>
          <w:b/>
        </w:rPr>
      </w:pPr>
      <w:r w:rsidRPr="00884346">
        <w:rPr>
          <w:b/>
        </w:rPr>
        <w:t xml:space="preserve">19. </w:t>
      </w:r>
      <w:r w:rsidRPr="00884346">
        <w:rPr>
          <w:b/>
        </w:rPr>
        <w:t>Vozilo mase 2000 kg vozi v klanec 5 %.</w:t>
      </w:r>
    </w:p>
    <w:p w:rsidR="00884346" w:rsidRPr="00884346" w:rsidRDefault="00884346" w:rsidP="00884346">
      <w:pPr>
        <w:pStyle w:val="Naslov3"/>
        <w:rPr>
          <w:sz w:val="24"/>
          <w:szCs w:val="24"/>
        </w:rPr>
      </w:pPr>
    </w:p>
    <w:p w:rsidR="00884346" w:rsidRPr="00232766" w:rsidRDefault="00884346" w:rsidP="00884346">
      <w:pPr>
        <w:pStyle w:val="Navadensplet"/>
      </w:pPr>
    </w:p>
    <w:p w:rsidR="00232766" w:rsidRPr="00232766" w:rsidRDefault="0023276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32766" w:rsidRPr="002327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B2369"/>
    <w:multiLevelType w:val="hybridMultilevel"/>
    <w:tmpl w:val="660092E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EE4608"/>
    <w:multiLevelType w:val="multilevel"/>
    <w:tmpl w:val="E550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BE5F8F"/>
    <w:multiLevelType w:val="hybridMultilevel"/>
    <w:tmpl w:val="0D969D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C549BD"/>
    <w:multiLevelType w:val="multilevel"/>
    <w:tmpl w:val="35DA7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91209E"/>
    <w:multiLevelType w:val="multilevel"/>
    <w:tmpl w:val="E9DA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9D6B77"/>
    <w:multiLevelType w:val="multilevel"/>
    <w:tmpl w:val="FB8A9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766"/>
    <w:rsid w:val="00232766"/>
    <w:rsid w:val="0088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E1342"/>
  <w15:chartTrackingRefBased/>
  <w15:docId w15:val="{D8BE48CF-6E71-4678-851C-B30632CD1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link w:val="Naslov1Znak"/>
    <w:uiPriority w:val="9"/>
    <w:qFormat/>
    <w:rsid w:val="002327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paragraph" w:styleId="Naslov3">
    <w:name w:val="heading 3"/>
    <w:basedOn w:val="Navaden"/>
    <w:link w:val="Naslov3Znak"/>
    <w:uiPriority w:val="9"/>
    <w:qFormat/>
    <w:rsid w:val="002327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32766"/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232766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avadensplet">
    <w:name w:val="Normal (Web)"/>
    <w:basedOn w:val="Navaden"/>
    <w:uiPriority w:val="99"/>
    <w:unhideWhenUsed/>
    <w:rsid w:val="00232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232766"/>
    <w:rPr>
      <w:b/>
      <w:bCs/>
    </w:rPr>
  </w:style>
  <w:style w:type="character" w:customStyle="1" w:styleId="katex-mathml">
    <w:name w:val="katex-mathml"/>
    <w:basedOn w:val="Privzetapisavaodstavka"/>
    <w:rsid w:val="00232766"/>
  </w:style>
  <w:style w:type="character" w:customStyle="1" w:styleId="mord">
    <w:name w:val="mord"/>
    <w:basedOn w:val="Privzetapisavaodstavka"/>
    <w:rsid w:val="00232766"/>
  </w:style>
  <w:style w:type="character" w:customStyle="1" w:styleId="vlist-s">
    <w:name w:val="vlist-s"/>
    <w:basedOn w:val="Privzetapisavaodstavka"/>
    <w:rsid w:val="00232766"/>
  </w:style>
  <w:style w:type="character" w:customStyle="1" w:styleId="mrel">
    <w:name w:val="mrel"/>
    <w:basedOn w:val="Privzetapisavaodstavka"/>
    <w:rsid w:val="00232766"/>
  </w:style>
  <w:style w:type="character" w:customStyle="1" w:styleId="mbin">
    <w:name w:val="mbin"/>
    <w:basedOn w:val="Privzetapisavaodstavka"/>
    <w:rsid w:val="00232766"/>
  </w:style>
  <w:style w:type="character" w:customStyle="1" w:styleId="mpunct">
    <w:name w:val="mpunct"/>
    <w:basedOn w:val="Privzetapisavaodstavka"/>
    <w:rsid w:val="00232766"/>
  </w:style>
  <w:style w:type="character" w:customStyle="1" w:styleId="mop">
    <w:name w:val="mop"/>
    <w:basedOn w:val="Privzetapisavaodstavka"/>
    <w:rsid w:val="00232766"/>
  </w:style>
  <w:style w:type="character" w:customStyle="1" w:styleId="mopen">
    <w:name w:val="mopen"/>
    <w:basedOn w:val="Privzetapisavaodstavka"/>
    <w:rsid w:val="00232766"/>
  </w:style>
  <w:style w:type="character" w:customStyle="1" w:styleId="mclose">
    <w:name w:val="mclose"/>
    <w:basedOn w:val="Privzetapisavaodstavka"/>
    <w:rsid w:val="00232766"/>
  </w:style>
  <w:style w:type="paragraph" w:styleId="Odstavekseznama">
    <w:name w:val="List Paragraph"/>
    <w:basedOn w:val="Navaden"/>
    <w:uiPriority w:val="34"/>
    <w:qFormat/>
    <w:rsid w:val="002327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7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ARNES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 Ježica</dc:creator>
  <cp:keywords/>
  <dc:description/>
  <cp:lastModifiedBy>AS Ježica</cp:lastModifiedBy>
  <cp:revision>2</cp:revision>
  <dcterms:created xsi:type="dcterms:W3CDTF">2026-02-24T11:53:00Z</dcterms:created>
  <dcterms:modified xsi:type="dcterms:W3CDTF">2026-02-24T11:53:00Z</dcterms:modified>
</cp:coreProperties>
</file>